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06BCA" w14:textId="77777777" w:rsidR="00386982" w:rsidRPr="00EB13DE" w:rsidRDefault="00505201" w:rsidP="00505201">
      <w:pPr>
        <w:rPr>
          <w:rFonts w:ascii="Times New Roman" w:hAnsi="Times New Roman" w:cs="Times New Roman"/>
          <w:sz w:val="24"/>
          <w:szCs w:val="24"/>
        </w:rPr>
      </w:pPr>
      <w:r w:rsidRPr="00EB13DE">
        <w:rPr>
          <w:rFonts w:ascii="Times New Roman" w:hAnsi="Times New Roman" w:cs="Times New Roman"/>
          <w:sz w:val="24"/>
          <w:szCs w:val="24"/>
        </w:rPr>
        <w:t>ALTA KOMMUNE</w:t>
      </w:r>
    </w:p>
    <w:p w14:paraId="3744015F" w14:textId="77777777" w:rsidR="00386982" w:rsidRPr="00EB13DE" w:rsidRDefault="00386982" w:rsidP="00176B1A">
      <w:pPr>
        <w:jc w:val="center"/>
        <w:rPr>
          <w:rFonts w:ascii="Times New Roman" w:hAnsi="Times New Roman" w:cs="Times New Roman"/>
          <w:sz w:val="24"/>
          <w:szCs w:val="24"/>
        </w:rPr>
      </w:pPr>
    </w:p>
    <w:p w14:paraId="46F55CF2" w14:textId="77777777" w:rsidR="00386982" w:rsidRPr="00EB13DE" w:rsidRDefault="00386982" w:rsidP="00176B1A">
      <w:pPr>
        <w:jc w:val="center"/>
        <w:rPr>
          <w:rFonts w:ascii="Times New Roman" w:hAnsi="Times New Roman" w:cs="Times New Roman"/>
          <w:sz w:val="24"/>
          <w:szCs w:val="24"/>
        </w:rPr>
      </w:pPr>
    </w:p>
    <w:p w14:paraId="4DFB9C09" w14:textId="77777777" w:rsidR="00386982" w:rsidRPr="00EB13DE" w:rsidRDefault="00386982" w:rsidP="00176B1A">
      <w:pPr>
        <w:jc w:val="center"/>
        <w:rPr>
          <w:rFonts w:ascii="Times New Roman" w:hAnsi="Times New Roman" w:cs="Times New Roman"/>
          <w:sz w:val="24"/>
          <w:szCs w:val="24"/>
        </w:rPr>
      </w:pPr>
    </w:p>
    <w:p w14:paraId="489DE33B" w14:textId="77777777" w:rsidR="00386982" w:rsidRPr="00EB13DE" w:rsidRDefault="00386982" w:rsidP="00176B1A">
      <w:pPr>
        <w:jc w:val="center"/>
        <w:rPr>
          <w:rFonts w:ascii="Times New Roman" w:hAnsi="Times New Roman" w:cs="Times New Roman"/>
          <w:sz w:val="24"/>
          <w:szCs w:val="24"/>
        </w:rPr>
      </w:pPr>
    </w:p>
    <w:p w14:paraId="6C231FBA" w14:textId="77777777" w:rsidR="00386982" w:rsidRPr="00EB13DE" w:rsidRDefault="00386982" w:rsidP="00176B1A">
      <w:pPr>
        <w:jc w:val="center"/>
        <w:rPr>
          <w:rFonts w:ascii="Times New Roman" w:hAnsi="Times New Roman" w:cs="Times New Roman"/>
          <w:sz w:val="24"/>
          <w:szCs w:val="24"/>
        </w:rPr>
      </w:pPr>
    </w:p>
    <w:p w14:paraId="1A8525D9" w14:textId="4D4D1D68" w:rsidR="00386982" w:rsidRPr="00EE76BB" w:rsidRDefault="000D4CC2" w:rsidP="00176B1A">
      <w:pPr>
        <w:jc w:val="center"/>
        <w:rPr>
          <w:rStyle w:val="Sterkreferanse"/>
          <w:sz w:val="56"/>
          <w:szCs w:val="56"/>
        </w:rPr>
      </w:pPr>
      <w:r w:rsidRPr="00EE76BB">
        <w:rPr>
          <w:rStyle w:val="Sterkreferanse"/>
          <w:sz w:val="56"/>
          <w:szCs w:val="56"/>
        </w:rPr>
        <w:t xml:space="preserve">Vedlegg </w:t>
      </w:r>
      <w:r w:rsidR="00CF7D38">
        <w:rPr>
          <w:rStyle w:val="Sterkreferanse"/>
          <w:sz w:val="56"/>
          <w:szCs w:val="56"/>
        </w:rPr>
        <w:t>2</w:t>
      </w:r>
    </w:p>
    <w:p w14:paraId="0109B24E" w14:textId="77777777" w:rsidR="00EE76BB" w:rsidRPr="00EE76BB" w:rsidRDefault="00EE76BB" w:rsidP="00EE76BB">
      <w:pPr>
        <w:jc w:val="center"/>
        <w:rPr>
          <w:rStyle w:val="Sterkreferanse"/>
          <w:sz w:val="56"/>
          <w:szCs w:val="56"/>
        </w:rPr>
      </w:pPr>
      <w:r w:rsidRPr="00EE76BB">
        <w:rPr>
          <w:rStyle w:val="Sterkreferanse"/>
          <w:sz w:val="56"/>
          <w:szCs w:val="56"/>
        </w:rPr>
        <w:t>Oppdragsgivers Kravspesifikasjon</w:t>
      </w:r>
    </w:p>
    <w:p w14:paraId="6C09FDD9" w14:textId="77777777" w:rsidR="00EE76BB" w:rsidRPr="00EB13DE" w:rsidRDefault="00EE76BB" w:rsidP="00176B1A">
      <w:pPr>
        <w:jc w:val="center"/>
        <w:rPr>
          <w:rFonts w:ascii="Times New Roman" w:hAnsi="Times New Roman" w:cs="Times New Roman"/>
          <w:b/>
          <w:sz w:val="32"/>
          <w:szCs w:val="24"/>
        </w:rPr>
      </w:pPr>
    </w:p>
    <w:p w14:paraId="565C71C8" w14:textId="77777777" w:rsidR="00AE6967" w:rsidRPr="00EE76BB" w:rsidRDefault="00AE6967" w:rsidP="00176B1A">
      <w:pPr>
        <w:jc w:val="center"/>
        <w:rPr>
          <w:rFonts w:ascii="Times New Roman" w:hAnsi="Times New Roman" w:cs="Times New Roman"/>
          <w:b/>
          <w:sz w:val="32"/>
          <w:szCs w:val="24"/>
        </w:rPr>
      </w:pPr>
      <w:r w:rsidRPr="00EE76BB">
        <w:rPr>
          <w:rFonts w:ascii="Times New Roman" w:hAnsi="Times New Roman" w:cs="Times New Roman"/>
          <w:b/>
          <w:sz w:val="32"/>
          <w:szCs w:val="24"/>
        </w:rPr>
        <w:t>T</w:t>
      </w:r>
      <w:r w:rsidR="00386982" w:rsidRPr="00EE76BB">
        <w:rPr>
          <w:rFonts w:ascii="Times New Roman" w:hAnsi="Times New Roman" w:cs="Times New Roman"/>
          <w:b/>
          <w:sz w:val="32"/>
          <w:szCs w:val="24"/>
        </w:rPr>
        <w:t>il</w:t>
      </w:r>
      <w:r w:rsidRPr="00EE76BB">
        <w:rPr>
          <w:rFonts w:ascii="Times New Roman" w:hAnsi="Times New Roman" w:cs="Times New Roman"/>
          <w:b/>
          <w:sz w:val="32"/>
          <w:szCs w:val="24"/>
        </w:rPr>
        <w:t xml:space="preserve"> </w:t>
      </w:r>
      <w:r w:rsidR="00F56563" w:rsidRPr="00EE76BB">
        <w:rPr>
          <w:rFonts w:ascii="Times New Roman" w:hAnsi="Times New Roman" w:cs="Times New Roman"/>
          <w:b/>
          <w:sz w:val="32"/>
          <w:szCs w:val="24"/>
        </w:rPr>
        <w:t>konkurransegrunnlag:</w:t>
      </w:r>
    </w:p>
    <w:p w14:paraId="3385E617" w14:textId="77777777" w:rsidR="00386982" w:rsidRDefault="00386982" w:rsidP="00176B1A">
      <w:pPr>
        <w:jc w:val="center"/>
        <w:rPr>
          <w:rFonts w:ascii="Times New Roman" w:hAnsi="Times New Roman" w:cs="Times New Roman"/>
          <w:b/>
          <w:sz w:val="32"/>
          <w:szCs w:val="24"/>
        </w:rPr>
      </w:pPr>
      <w:r w:rsidRPr="00EE76BB">
        <w:rPr>
          <w:rFonts w:ascii="Times New Roman" w:hAnsi="Times New Roman" w:cs="Times New Roman"/>
          <w:b/>
          <w:sz w:val="32"/>
          <w:szCs w:val="24"/>
        </w:rPr>
        <w:t>Rammeavtale</w:t>
      </w:r>
      <w:r w:rsidR="00AE6967" w:rsidRPr="00EE76BB">
        <w:rPr>
          <w:rFonts w:ascii="Times New Roman" w:hAnsi="Times New Roman" w:cs="Times New Roman"/>
          <w:b/>
          <w:sz w:val="32"/>
          <w:szCs w:val="24"/>
        </w:rPr>
        <w:t xml:space="preserve"> </w:t>
      </w:r>
      <w:r w:rsidR="00B37619">
        <w:rPr>
          <w:rFonts w:ascii="Times New Roman" w:hAnsi="Times New Roman" w:cs="Times New Roman"/>
          <w:b/>
          <w:sz w:val="32"/>
          <w:szCs w:val="24"/>
        </w:rPr>
        <w:t>Institusjonsmøbler</w:t>
      </w:r>
    </w:p>
    <w:p w14:paraId="32D8D16E" w14:textId="5E34740A" w:rsidR="0032396E" w:rsidRPr="00EE76BB" w:rsidRDefault="0032396E" w:rsidP="00176B1A">
      <w:pPr>
        <w:jc w:val="center"/>
        <w:rPr>
          <w:rFonts w:ascii="Times New Roman" w:hAnsi="Times New Roman" w:cs="Times New Roman"/>
          <w:b/>
          <w:sz w:val="32"/>
          <w:szCs w:val="24"/>
        </w:rPr>
      </w:pPr>
      <w:proofErr w:type="spellStart"/>
      <w:r>
        <w:rPr>
          <w:rFonts w:ascii="Times New Roman" w:hAnsi="Times New Roman" w:cs="Times New Roman"/>
          <w:b/>
          <w:sz w:val="32"/>
          <w:szCs w:val="24"/>
        </w:rPr>
        <w:t>Saksnr</w:t>
      </w:r>
      <w:proofErr w:type="spellEnd"/>
      <w:r>
        <w:rPr>
          <w:rFonts w:ascii="Times New Roman" w:hAnsi="Times New Roman" w:cs="Times New Roman"/>
          <w:b/>
          <w:sz w:val="32"/>
          <w:szCs w:val="24"/>
        </w:rPr>
        <w:t>: 202</w:t>
      </w:r>
      <w:r w:rsidR="00CF7D38">
        <w:rPr>
          <w:rFonts w:ascii="Times New Roman" w:hAnsi="Times New Roman" w:cs="Times New Roman"/>
          <w:b/>
          <w:sz w:val="32"/>
          <w:szCs w:val="24"/>
        </w:rPr>
        <w:t>6</w:t>
      </w:r>
      <w:r w:rsidRPr="00F1496E">
        <w:rPr>
          <w:rFonts w:ascii="Times New Roman" w:hAnsi="Times New Roman" w:cs="Times New Roman"/>
          <w:b/>
          <w:sz w:val="32"/>
          <w:szCs w:val="24"/>
        </w:rPr>
        <w:t>/</w:t>
      </w:r>
      <w:r w:rsidR="00A24C88" w:rsidRPr="00F1496E">
        <w:rPr>
          <w:rFonts w:ascii="Times New Roman" w:hAnsi="Times New Roman" w:cs="Times New Roman"/>
          <w:b/>
          <w:sz w:val="32"/>
          <w:szCs w:val="24"/>
        </w:rPr>
        <w:t xml:space="preserve"> </w:t>
      </w:r>
      <w:r w:rsidR="00CF7D38">
        <w:rPr>
          <w:rFonts w:ascii="Times New Roman" w:hAnsi="Times New Roman" w:cs="Times New Roman"/>
          <w:b/>
          <w:sz w:val="32"/>
          <w:szCs w:val="24"/>
        </w:rPr>
        <w:t>1888</w:t>
      </w:r>
    </w:p>
    <w:p w14:paraId="42E730F8" w14:textId="77777777" w:rsidR="00386982" w:rsidRPr="00EB13DE" w:rsidRDefault="00386982" w:rsidP="00176B1A">
      <w:pPr>
        <w:jc w:val="center"/>
        <w:rPr>
          <w:rFonts w:ascii="Times New Roman" w:hAnsi="Times New Roman" w:cs="Times New Roman"/>
          <w:b/>
          <w:sz w:val="32"/>
          <w:szCs w:val="24"/>
        </w:rPr>
      </w:pPr>
    </w:p>
    <w:p w14:paraId="3A4E62ED" w14:textId="77777777" w:rsidR="009E2C3B" w:rsidRPr="00EB13DE" w:rsidRDefault="009E2C3B">
      <w:pPr>
        <w:rPr>
          <w:rFonts w:ascii="Times New Roman" w:hAnsi="Times New Roman" w:cs="Times New Roman"/>
          <w:sz w:val="32"/>
          <w:szCs w:val="24"/>
        </w:rPr>
      </w:pPr>
      <w:r w:rsidRPr="00EB13DE">
        <w:rPr>
          <w:rFonts w:ascii="Times New Roman" w:hAnsi="Times New Roman" w:cs="Times New Roman"/>
          <w:sz w:val="32"/>
          <w:szCs w:val="24"/>
        </w:rPr>
        <w:br w:type="page"/>
      </w:r>
    </w:p>
    <w:p w14:paraId="6C35E6DA" w14:textId="77777777" w:rsidR="009E2C3B" w:rsidRPr="00EB13DE" w:rsidRDefault="009E2C3B" w:rsidP="00176B1A">
      <w:pPr>
        <w:jc w:val="center"/>
        <w:rPr>
          <w:rFonts w:ascii="Times New Roman" w:hAnsi="Times New Roman" w:cs="Times New Roman"/>
          <w:sz w:val="24"/>
          <w:szCs w:val="24"/>
        </w:rPr>
      </w:pPr>
    </w:p>
    <w:bookmarkStart w:id="0" w:name="_Toc237346894" w:displacedByCustomXml="next"/>
    <w:sdt>
      <w:sdtPr>
        <w:rPr>
          <w:rFonts w:asciiTheme="minorHAnsi" w:eastAsiaTheme="minorHAnsi" w:hAnsiTheme="minorHAnsi" w:cs="Times New Roman"/>
          <w:b w:val="0"/>
          <w:bCs w:val="0"/>
          <w:sz w:val="22"/>
          <w:szCs w:val="22"/>
        </w:rPr>
        <w:id w:val="-2007515202"/>
        <w:docPartObj>
          <w:docPartGallery w:val="Table of Contents"/>
          <w:docPartUnique/>
        </w:docPartObj>
      </w:sdtPr>
      <w:sdtEndPr>
        <w:rPr>
          <w:sz w:val="24"/>
          <w:szCs w:val="24"/>
        </w:rPr>
      </w:sdtEndPr>
      <w:sdtContent>
        <w:p w14:paraId="6AE62158" w14:textId="77777777" w:rsidR="00A97C6F" w:rsidRPr="00EB13DE" w:rsidRDefault="00A97C6F" w:rsidP="004C3633">
          <w:pPr>
            <w:pStyle w:val="Overskrift1"/>
            <w:numPr>
              <w:ilvl w:val="0"/>
              <w:numId w:val="0"/>
            </w:numPr>
            <w:ind w:left="432"/>
            <w:rPr>
              <w:rFonts w:cs="Times New Roman"/>
            </w:rPr>
          </w:pPr>
          <w:r w:rsidRPr="00EB13DE">
            <w:rPr>
              <w:rFonts w:cs="Times New Roman"/>
            </w:rPr>
            <w:t>Innholdsfortegnelse</w:t>
          </w:r>
          <w:bookmarkEnd w:id="0"/>
        </w:p>
        <w:p w14:paraId="1F7843FD" w14:textId="0D918BE4" w:rsidR="00ED6ECF" w:rsidRDefault="00A97C6F">
          <w:pPr>
            <w:pStyle w:val="INNH1"/>
            <w:tabs>
              <w:tab w:val="right" w:leader="dot" w:pos="13994"/>
            </w:tabs>
            <w:rPr>
              <w:rFonts w:eastAsiaTheme="minorEastAsia"/>
              <w:noProof/>
              <w:kern w:val="2"/>
              <w:sz w:val="24"/>
              <w:szCs w:val="24"/>
              <w:lang w:eastAsia="nb-NO"/>
              <w14:ligatures w14:val="standardContextual"/>
            </w:rPr>
          </w:pPr>
          <w:r w:rsidRPr="00EB13DE">
            <w:rPr>
              <w:rFonts w:ascii="Times New Roman" w:hAnsi="Times New Roman" w:cs="Times New Roman"/>
              <w:sz w:val="24"/>
              <w:szCs w:val="24"/>
            </w:rPr>
            <w:fldChar w:fldCharType="begin"/>
          </w:r>
          <w:r w:rsidRPr="00EB13DE">
            <w:rPr>
              <w:rFonts w:ascii="Times New Roman" w:hAnsi="Times New Roman" w:cs="Times New Roman"/>
              <w:sz w:val="24"/>
              <w:szCs w:val="24"/>
            </w:rPr>
            <w:instrText xml:space="preserve"> TOC \o "1-3" \h \z \u </w:instrText>
          </w:r>
          <w:r w:rsidRPr="00EB13DE">
            <w:rPr>
              <w:rFonts w:ascii="Times New Roman" w:hAnsi="Times New Roman" w:cs="Times New Roman"/>
              <w:sz w:val="24"/>
              <w:szCs w:val="24"/>
            </w:rPr>
            <w:fldChar w:fldCharType="separate"/>
          </w:r>
          <w:hyperlink w:anchor="_Toc237346894" w:history="1">
            <w:r w:rsidR="00ED6ECF" w:rsidRPr="00B07CEC">
              <w:rPr>
                <w:rStyle w:val="Hyperkobling"/>
                <w:rFonts w:cs="Times New Roman"/>
                <w:noProof/>
              </w:rPr>
              <w:t>Innholdsfortegnelse</w:t>
            </w:r>
            <w:r w:rsidR="00ED6ECF">
              <w:rPr>
                <w:noProof/>
                <w:webHidden/>
              </w:rPr>
              <w:tab/>
            </w:r>
            <w:r w:rsidR="00ED6ECF">
              <w:rPr>
                <w:noProof/>
                <w:webHidden/>
              </w:rPr>
              <w:fldChar w:fldCharType="begin"/>
            </w:r>
            <w:r w:rsidR="00ED6ECF">
              <w:rPr>
                <w:noProof/>
                <w:webHidden/>
              </w:rPr>
              <w:instrText xml:space="preserve"> PAGEREF _Toc237346894 \h </w:instrText>
            </w:r>
            <w:r w:rsidR="00ED6ECF">
              <w:rPr>
                <w:noProof/>
                <w:webHidden/>
              </w:rPr>
            </w:r>
            <w:r w:rsidR="00ED6ECF">
              <w:rPr>
                <w:noProof/>
                <w:webHidden/>
              </w:rPr>
              <w:fldChar w:fldCharType="separate"/>
            </w:r>
            <w:r w:rsidR="00ED6ECF">
              <w:rPr>
                <w:noProof/>
                <w:webHidden/>
              </w:rPr>
              <w:t>2</w:t>
            </w:r>
            <w:r w:rsidR="00ED6ECF">
              <w:rPr>
                <w:noProof/>
                <w:webHidden/>
              </w:rPr>
              <w:fldChar w:fldCharType="end"/>
            </w:r>
          </w:hyperlink>
        </w:p>
        <w:p w14:paraId="63D4F7D5" w14:textId="1FE1080D" w:rsidR="00ED6ECF" w:rsidRDefault="00ED6ECF">
          <w:pPr>
            <w:pStyle w:val="INNH1"/>
            <w:tabs>
              <w:tab w:val="left" w:pos="440"/>
              <w:tab w:val="right" w:leader="dot" w:pos="13994"/>
            </w:tabs>
            <w:rPr>
              <w:rFonts w:eastAsiaTheme="minorEastAsia"/>
              <w:noProof/>
              <w:kern w:val="2"/>
              <w:sz w:val="24"/>
              <w:szCs w:val="24"/>
              <w:lang w:eastAsia="nb-NO"/>
              <w14:ligatures w14:val="standardContextual"/>
            </w:rPr>
          </w:pPr>
          <w:hyperlink w:anchor="_Toc237346895" w:history="1">
            <w:r w:rsidRPr="00B07CEC">
              <w:rPr>
                <w:rStyle w:val="Hyperkobling"/>
                <w:rFonts w:cs="Times New Roman"/>
                <w:noProof/>
              </w:rPr>
              <w:t>1</w:t>
            </w:r>
            <w:r>
              <w:rPr>
                <w:rFonts w:eastAsiaTheme="minorEastAsia"/>
                <w:noProof/>
                <w:kern w:val="2"/>
                <w:sz w:val="24"/>
                <w:szCs w:val="24"/>
                <w:lang w:eastAsia="nb-NO"/>
                <w14:ligatures w14:val="standardContextual"/>
              </w:rPr>
              <w:tab/>
            </w:r>
            <w:r w:rsidRPr="00B07CEC">
              <w:rPr>
                <w:rStyle w:val="Hyperkobling"/>
                <w:rFonts w:cs="Times New Roman"/>
                <w:noProof/>
              </w:rPr>
              <w:t>Beskrivelse av anskaffelsen</w:t>
            </w:r>
            <w:r>
              <w:rPr>
                <w:noProof/>
                <w:webHidden/>
              </w:rPr>
              <w:tab/>
            </w:r>
            <w:r>
              <w:rPr>
                <w:noProof/>
                <w:webHidden/>
              </w:rPr>
              <w:fldChar w:fldCharType="begin"/>
            </w:r>
            <w:r>
              <w:rPr>
                <w:noProof/>
                <w:webHidden/>
              </w:rPr>
              <w:instrText xml:space="preserve"> PAGEREF _Toc237346895 \h </w:instrText>
            </w:r>
            <w:r>
              <w:rPr>
                <w:noProof/>
                <w:webHidden/>
              </w:rPr>
            </w:r>
            <w:r>
              <w:rPr>
                <w:noProof/>
                <w:webHidden/>
              </w:rPr>
              <w:fldChar w:fldCharType="separate"/>
            </w:r>
            <w:r>
              <w:rPr>
                <w:noProof/>
                <w:webHidden/>
              </w:rPr>
              <w:t>3</w:t>
            </w:r>
            <w:r>
              <w:rPr>
                <w:noProof/>
                <w:webHidden/>
              </w:rPr>
              <w:fldChar w:fldCharType="end"/>
            </w:r>
          </w:hyperlink>
        </w:p>
        <w:p w14:paraId="7C3485AF" w14:textId="5D397B92" w:rsidR="00ED6ECF" w:rsidRDefault="00ED6ECF">
          <w:pPr>
            <w:pStyle w:val="INNH1"/>
            <w:tabs>
              <w:tab w:val="left" w:pos="440"/>
              <w:tab w:val="right" w:leader="dot" w:pos="13994"/>
            </w:tabs>
            <w:rPr>
              <w:rFonts w:eastAsiaTheme="minorEastAsia"/>
              <w:noProof/>
              <w:kern w:val="2"/>
              <w:sz w:val="24"/>
              <w:szCs w:val="24"/>
              <w:lang w:eastAsia="nb-NO"/>
              <w14:ligatures w14:val="standardContextual"/>
            </w:rPr>
          </w:pPr>
          <w:hyperlink w:anchor="_Toc237346896" w:history="1">
            <w:r w:rsidRPr="00B07CEC">
              <w:rPr>
                <w:rStyle w:val="Hyperkobling"/>
                <w:rFonts w:cs="Times New Roman"/>
                <w:noProof/>
              </w:rPr>
              <w:t>2</w:t>
            </w:r>
            <w:r>
              <w:rPr>
                <w:rFonts w:eastAsiaTheme="minorEastAsia"/>
                <w:noProof/>
                <w:kern w:val="2"/>
                <w:sz w:val="24"/>
                <w:szCs w:val="24"/>
                <w:lang w:eastAsia="nb-NO"/>
                <w14:ligatures w14:val="standardContextual"/>
              </w:rPr>
              <w:tab/>
            </w:r>
            <w:r w:rsidRPr="00B07CEC">
              <w:rPr>
                <w:rStyle w:val="Hyperkobling"/>
                <w:rFonts w:cs="Times New Roman"/>
                <w:noProof/>
              </w:rPr>
              <w:t>Krav til leveransen</w:t>
            </w:r>
            <w:r>
              <w:rPr>
                <w:noProof/>
                <w:webHidden/>
              </w:rPr>
              <w:tab/>
            </w:r>
            <w:r>
              <w:rPr>
                <w:noProof/>
                <w:webHidden/>
              </w:rPr>
              <w:fldChar w:fldCharType="begin"/>
            </w:r>
            <w:r>
              <w:rPr>
                <w:noProof/>
                <w:webHidden/>
              </w:rPr>
              <w:instrText xml:space="preserve"> PAGEREF _Toc237346896 \h </w:instrText>
            </w:r>
            <w:r>
              <w:rPr>
                <w:noProof/>
                <w:webHidden/>
              </w:rPr>
            </w:r>
            <w:r>
              <w:rPr>
                <w:noProof/>
                <w:webHidden/>
              </w:rPr>
              <w:fldChar w:fldCharType="separate"/>
            </w:r>
            <w:r>
              <w:rPr>
                <w:noProof/>
                <w:webHidden/>
              </w:rPr>
              <w:t>3</w:t>
            </w:r>
            <w:r>
              <w:rPr>
                <w:noProof/>
                <w:webHidden/>
              </w:rPr>
              <w:fldChar w:fldCharType="end"/>
            </w:r>
          </w:hyperlink>
        </w:p>
        <w:p w14:paraId="05F98C94" w14:textId="0C837EB3" w:rsidR="00ED6ECF" w:rsidRDefault="00ED6ECF">
          <w:pPr>
            <w:pStyle w:val="INNH2"/>
            <w:rPr>
              <w:rFonts w:eastAsiaTheme="minorEastAsia"/>
              <w:noProof/>
              <w:kern w:val="2"/>
              <w:sz w:val="24"/>
              <w:szCs w:val="24"/>
              <w:lang w:eastAsia="nb-NO"/>
              <w14:ligatures w14:val="standardContextual"/>
            </w:rPr>
          </w:pPr>
          <w:hyperlink w:anchor="_Toc237346897" w:history="1">
            <w:r w:rsidRPr="00B07CEC">
              <w:rPr>
                <w:rStyle w:val="Hyperkobling"/>
                <w:rFonts w:cs="Times New Roman"/>
                <w:noProof/>
              </w:rPr>
              <w:t>2.1</w:t>
            </w:r>
            <w:r>
              <w:rPr>
                <w:rFonts w:eastAsiaTheme="minorEastAsia"/>
                <w:noProof/>
                <w:kern w:val="2"/>
                <w:sz w:val="24"/>
                <w:szCs w:val="24"/>
                <w:lang w:eastAsia="nb-NO"/>
                <w14:ligatures w14:val="standardContextual"/>
              </w:rPr>
              <w:tab/>
            </w:r>
            <w:r w:rsidRPr="00B07CEC">
              <w:rPr>
                <w:rStyle w:val="Hyperkobling"/>
                <w:rFonts w:cs="Times New Roman"/>
                <w:noProof/>
              </w:rPr>
              <w:t>Pris og faktura</w:t>
            </w:r>
            <w:r>
              <w:rPr>
                <w:noProof/>
                <w:webHidden/>
              </w:rPr>
              <w:tab/>
            </w:r>
            <w:r>
              <w:rPr>
                <w:noProof/>
                <w:webHidden/>
              </w:rPr>
              <w:fldChar w:fldCharType="begin"/>
            </w:r>
            <w:r>
              <w:rPr>
                <w:noProof/>
                <w:webHidden/>
              </w:rPr>
              <w:instrText xml:space="preserve"> PAGEREF _Toc237346897 \h </w:instrText>
            </w:r>
            <w:r>
              <w:rPr>
                <w:noProof/>
                <w:webHidden/>
              </w:rPr>
            </w:r>
            <w:r>
              <w:rPr>
                <w:noProof/>
                <w:webHidden/>
              </w:rPr>
              <w:fldChar w:fldCharType="separate"/>
            </w:r>
            <w:r>
              <w:rPr>
                <w:noProof/>
                <w:webHidden/>
              </w:rPr>
              <w:t>3</w:t>
            </w:r>
            <w:r>
              <w:rPr>
                <w:noProof/>
                <w:webHidden/>
              </w:rPr>
              <w:fldChar w:fldCharType="end"/>
            </w:r>
          </w:hyperlink>
        </w:p>
        <w:p w14:paraId="5192C2EF" w14:textId="05F7F41E" w:rsidR="00ED6ECF" w:rsidRDefault="00ED6ECF">
          <w:pPr>
            <w:pStyle w:val="INNH2"/>
            <w:rPr>
              <w:rFonts w:eastAsiaTheme="minorEastAsia"/>
              <w:noProof/>
              <w:kern w:val="2"/>
              <w:sz w:val="24"/>
              <w:szCs w:val="24"/>
              <w:lang w:eastAsia="nb-NO"/>
              <w14:ligatures w14:val="standardContextual"/>
            </w:rPr>
          </w:pPr>
          <w:hyperlink w:anchor="_Toc237346898" w:history="1">
            <w:r w:rsidRPr="00B07CEC">
              <w:rPr>
                <w:rStyle w:val="Hyperkobling"/>
                <w:noProof/>
              </w:rPr>
              <w:t>2.2</w:t>
            </w:r>
            <w:r>
              <w:rPr>
                <w:rFonts w:eastAsiaTheme="minorEastAsia"/>
                <w:noProof/>
                <w:kern w:val="2"/>
                <w:sz w:val="24"/>
                <w:szCs w:val="24"/>
                <w:lang w:eastAsia="nb-NO"/>
                <w14:ligatures w14:val="standardContextual"/>
              </w:rPr>
              <w:tab/>
            </w:r>
            <w:r w:rsidRPr="00B07CEC">
              <w:rPr>
                <w:rStyle w:val="Hyperkobling"/>
                <w:noProof/>
              </w:rPr>
              <w:t>Kvalitet</w:t>
            </w:r>
            <w:r>
              <w:rPr>
                <w:noProof/>
                <w:webHidden/>
              </w:rPr>
              <w:tab/>
            </w:r>
            <w:r>
              <w:rPr>
                <w:noProof/>
                <w:webHidden/>
              </w:rPr>
              <w:fldChar w:fldCharType="begin"/>
            </w:r>
            <w:r>
              <w:rPr>
                <w:noProof/>
                <w:webHidden/>
              </w:rPr>
              <w:instrText xml:space="preserve"> PAGEREF _Toc237346898 \h </w:instrText>
            </w:r>
            <w:r>
              <w:rPr>
                <w:noProof/>
                <w:webHidden/>
              </w:rPr>
            </w:r>
            <w:r>
              <w:rPr>
                <w:noProof/>
                <w:webHidden/>
              </w:rPr>
              <w:fldChar w:fldCharType="separate"/>
            </w:r>
            <w:r>
              <w:rPr>
                <w:noProof/>
                <w:webHidden/>
              </w:rPr>
              <w:t>4</w:t>
            </w:r>
            <w:r>
              <w:rPr>
                <w:noProof/>
                <w:webHidden/>
              </w:rPr>
              <w:fldChar w:fldCharType="end"/>
            </w:r>
          </w:hyperlink>
        </w:p>
        <w:p w14:paraId="064D3B5F" w14:textId="0CF258FE" w:rsidR="00ED6ECF" w:rsidRDefault="00ED6ECF">
          <w:pPr>
            <w:pStyle w:val="INNH2"/>
            <w:rPr>
              <w:rFonts w:eastAsiaTheme="minorEastAsia"/>
              <w:noProof/>
              <w:kern w:val="2"/>
              <w:sz w:val="24"/>
              <w:szCs w:val="24"/>
              <w:lang w:eastAsia="nb-NO"/>
              <w14:ligatures w14:val="standardContextual"/>
            </w:rPr>
          </w:pPr>
          <w:hyperlink w:anchor="_Toc237346899" w:history="1">
            <w:r w:rsidRPr="00B07CEC">
              <w:rPr>
                <w:rStyle w:val="Hyperkobling"/>
                <w:noProof/>
              </w:rPr>
              <w:t>2.3</w:t>
            </w:r>
            <w:r>
              <w:rPr>
                <w:rFonts w:eastAsiaTheme="minorEastAsia"/>
                <w:noProof/>
                <w:kern w:val="2"/>
                <w:sz w:val="24"/>
                <w:szCs w:val="24"/>
                <w:lang w:eastAsia="nb-NO"/>
                <w14:ligatures w14:val="standardContextual"/>
              </w:rPr>
              <w:tab/>
            </w:r>
            <w:r w:rsidRPr="00B07CEC">
              <w:rPr>
                <w:rStyle w:val="Hyperkobling"/>
                <w:noProof/>
              </w:rPr>
              <w:t>Service og leveringsforhold</w:t>
            </w:r>
            <w:r>
              <w:rPr>
                <w:noProof/>
                <w:webHidden/>
              </w:rPr>
              <w:tab/>
            </w:r>
            <w:r>
              <w:rPr>
                <w:noProof/>
                <w:webHidden/>
              </w:rPr>
              <w:fldChar w:fldCharType="begin"/>
            </w:r>
            <w:r>
              <w:rPr>
                <w:noProof/>
                <w:webHidden/>
              </w:rPr>
              <w:instrText xml:space="preserve"> PAGEREF _Toc237346899 \h </w:instrText>
            </w:r>
            <w:r>
              <w:rPr>
                <w:noProof/>
                <w:webHidden/>
              </w:rPr>
            </w:r>
            <w:r>
              <w:rPr>
                <w:noProof/>
                <w:webHidden/>
              </w:rPr>
              <w:fldChar w:fldCharType="separate"/>
            </w:r>
            <w:r>
              <w:rPr>
                <w:noProof/>
                <w:webHidden/>
              </w:rPr>
              <w:t>7</w:t>
            </w:r>
            <w:r>
              <w:rPr>
                <w:noProof/>
                <w:webHidden/>
              </w:rPr>
              <w:fldChar w:fldCharType="end"/>
            </w:r>
          </w:hyperlink>
        </w:p>
        <w:p w14:paraId="5BEB583E" w14:textId="1B21D73F" w:rsidR="00ED6ECF" w:rsidRDefault="00ED6ECF">
          <w:pPr>
            <w:pStyle w:val="INNH2"/>
            <w:rPr>
              <w:rFonts w:eastAsiaTheme="minorEastAsia"/>
              <w:noProof/>
              <w:kern w:val="2"/>
              <w:sz w:val="24"/>
              <w:szCs w:val="24"/>
              <w:lang w:eastAsia="nb-NO"/>
              <w14:ligatures w14:val="standardContextual"/>
            </w:rPr>
          </w:pPr>
          <w:hyperlink w:anchor="_Toc237346900" w:history="1">
            <w:r w:rsidRPr="00B07CEC">
              <w:rPr>
                <w:rStyle w:val="Hyperkobling"/>
                <w:noProof/>
              </w:rPr>
              <w:t>2.4</w:t>
            </w:r>
            <w:r>
              <w:rPr>
                <w:rFonts w:eastAsiaTheme="minorEastAsia"/>
                <w:noProof/>
                <w:kern w:val="2"/>
                <w:sz w:val="24"/>
                <w:szCs w:val="24"/>
                <w:lang w:eastAsia="nb-NO"/>
                <w14:ligatures w14:val="standardContextual"/>
              </w:rPr>
              <w:tab/>
            </w:r>
            <w:r w:rsidRPr="00B07CEC">
              <w:rPr>
                <w:rStyle w:val="Hyperkobling"/>
                <w:noProof/>
              </w:rPr>
              <w:t>Miljø</w:t>
            </w:r>
            <w:r>
              <w:rPr>
                <w:noProof/>
                <w:webHidden/>
              </w:rPr>
              <w:tab/>
            </w:r>
            <w:r>
              <w:rPr>
                <w:noProof/>
                <w:webHidden/>
              </w:rPr>
              <w:fldChar w:fldCharType="begin"/>
            </w:r>
            <w:r>
              <w:rPr>
                <w:noProof/>
                <w:webHidden/>
              </w:rPr>
              <w:instrText xml:space="preserve"> PAGEREF _Toc237346900 \h </w:instrText>
            </w:r>
            <w:r>
              <w:rPr>
                <w:noProof/>
                <w:webHidden/>
              </w:rPr>
            </w:r>
            <w:r>
              <w:rPr>
                <w:noProof/>
                <w:webHidden/>
              </w:rPr>
              <w:fldChar w:fldCharType="separate"/>
            </w:r>
            <w:r>
              <w:rPr>
                <w:noProof/>
                <w:webHidden/>
              </w:rPr>
              <w:t>11</w:t>
            </w:r>
            <w:r>
              <w:rPr>
                <w:noProof/>
                <w:webHidden/>
              </w:rPr>
              <w:fldChar w:fldCharType="end"/>
            </w:r>
          </w:hyperlink>
        </w:p>
        <w:p w14:paraId="74CE8B72" w14:textId="6EA52D38" w:rsidR="00A97C6F" w:rsidRPr="00EB13DE" w:rsidRDefault="00A97C6F">
          <w:pPr>
            <w:rPr>
              <w:rFonts w:ascii="Times New Roman" w:hAnsi="Times New Roman" w:cs="Times New Roman"/>
              <w:sz w:val="24"/>
              <w:szCs w:val="24"/>
            </w:rPr>
          </w:pPr>
          <w:r w:rsidRPr="00EB13DE">
            <w:rPr>
              <w:rFonts w:ascii="Times New Roman" w:hAnsi="Times New Roman" w:cs="Times New Roman"/>
              <w:b/>
              <w:bCs/>
              <w:sz w:val="24"/>
              <w:szCs w:val="24"/>
            </w:rPr>
            <w:fldChar w:fldCharType="end"/>
          </w:r>
        </w:p>
      </w:sdtContent>
    </w:sdt>
    <w:p w14:paraId="32C898BD" w14:textId="77777777" w:rsidR="00A97C6F" w:rsidRPr="00EB13DE" w:rsidRDefault="00A97C6F">
      <w:pPr>
        <w:rPr>
          <w:rFonts w:ascii="Times New Roman" w:hAnsi="Times New Roman" w:cs="Times New Roman"/>
          <w:sz w:val="24"/>
          <w:szCs w:val="24"/>
        </w:rPr>
      </w:pPr>
      <w:r w:rsidRPr="00EB13DE">
        <w:rPr>
          <w:rFonts w:ascii="Times New Roman" w:hAnsi="Times New Roman" w:cs="Times New Roman"/>
          <w:sz w:val="24"/>
          <w:szCs w:val="24"/>
        </w:rPr>
        <w:br w:type="page"/>
      </w:r>
    </w:p>
    <w:p w14:paraId="54985C1B" w14:textId="77777777" w:rsidR="009E2C3B" w:rsidRDefault="00A97C6F" w:rsidP="004C3633">
      <w:pPr>
        <w:pStyle w:val="Overskrift1"/>
        <w:rPr>
          <w:rFonts w:cs="Times New Roman"/>
        </w:rPr>
      </w:pPr>
      <w:bookmarkStart w:id="1" w:name="_Toc237346895"/>
      <w:r w:rsidRPr="00EB13DE">
        <w:rPr>
          <w:rFonts w:cs="Times New Roman"/>
        </w:rPr>
        <w:lastRenderedPageBreak/>
        <w:t>Beskrivelse av anskaffelsen</w:t>
      </w:r>
      <w:bookmarkEnd w:id="1"/>
    </w:p>
    <w:p w14:paraId="741262A7" w14:textId="77777777" w:rsidR="00EE76BB" w:rsidRPr="00EE76BB" w:rsidRDefault="00EE76BB" w:rsidP="00EE76BB">
      <w:r w:rsidRPr="00ED11D3">
        <w:rPr>
          <w:rFonts w:ascii="Times New Roman" w:hAnsi="Times New Roman" w:cs="Times New Roman"/>
          <w:sz w:val="24"/>
          <w:szCs w:val="24"/>
        </w:rPr>
        <w:t xml:space="preserve">Alta kommune skal inngå rammeavtale på kjøp av </w:t>
      </w:r>
      <w:r w:rsidR="0032010F">
        <w:rPr>
          <w:rFonts w:ascii="Times New Roman" w:hAnsi="Times New Roman" w:cs="Times New Roman"/>
          <w:sz w:val="24"/>
          <w:szCs w:val="24"/>
        </w:rPr>
        <w:t xml:space="preserve">institusjonsmøbler </w:t>
      </w:r>
      <w:r w:rsidRPr="00ED11D3">
        <w:rPr>
          <w:rFonts w:ascii="Times New Roman" w:hAnsi="Times New Roman" w:cs="Times New Roman"/>
          <w:sz w:val="24"/>
          <w:szCs w:val="24"/>
        </w:rPr>
        <w:t xml:space="preserve">for kommunens </w:t>
      </w:r>
      <w:r w:rsidR="000237C9">
        <w:rPr>
          <w:rFonts w:ascii="Times New Roman" w:hAnsi="Times New Roman" w:cs="Times New Roman"/>
          <w:sz w:val="24"/>
          <w:szCs w:val="24"/>
        </w:rPr>
        <w:t xml:space="preserve">helse </w:t>
      </w:r>
      <w:r w:rsidRPr="00ED11D3">
        <w:rPr>
          <w:rFonts w:ascii="Times New Roman" w:hAnsi="Times New Roman" w:cs="Times New Roman"/>
          <w:sz w:val="24"/>
          <w:szCs w:val="24"/>
        </w:rPr>
        <w:t xml:space="preserve">virksomheter. Rammeavtalen skal omfatte kjøp av produkter som naturlig hører inn under avtalen. Leverandør må kunne levere produktene </w:t>
      </w:r>
      <w:r w:rsidR="001643A1" w:rsidRPr="00ED11D3">
        <w:rPr>
          <w:rFonts w:ascii="Times New Roman" w:hAnsi="Times New Roman" w:cs="Times New Roman"/>
          <w:sz w:val="24"/>
          <w:szCs w:val="24"/>
        </w:rPr>
        <w:t>løpende gjennom hele avtaleperioden og etter oppdragsgivers behov og avrop</w:t>
      </w:r>
      <w:r w:rsidR="001643A1">
        <w:t xml:space="preserve">. </w:t>
      </w:r>
    </w:p>
    <w:p w14:paraId="5DF2B58D" w14:textId="1AC943E5" w:rsidR="004C3633" w:rsidRPr="00EB13DE" w:rsidRDefault="004C3633" w:rsidP="004C3633">
      <w:pPr>
        <w:rPr>
          <w:rFonts w:ascii="Times New Roman" w:hAnsi="Times New Roman" w:cs="Times New Roman"/>
        </w:rPr>
      </w:pPr>
    </w:p>
    <w:p w14:paraId="432BB804" w14:textId="77777777" w:rsidR="00D82CBE" w:rsidRDefault="00D82CBE" w:rsidP="00D82CBE">
      <w:pPr>
        <w:pStyle w:val="Overskrift1"/>
        <w:rPr>
          <w:rFonts w:cs="Times New Roman"/>
        </w:rPr>
      </w:pPr>
      <w:bookmarkStart w:id="2" w:name="_Toc237346896"/>
      <w:r w:rsidRPr="00EB13DE">
        <w:rPr>
          <w:rFonts w:cs="Times New Roman"/>
        </w:rPr>
        <w:t>Krav til leveransen</w:t>
      </w:r>
      <w:bookmarkEnd w:id="2"/>
    </w:p>
    <w:p w14:paraId="7F3F4A77" w14:textId="3DD81FD5" w:rsidR="00313472" w:rsidRPr="00644988" w:rsidRDefault="003942BC" w:rsidP="00313472">
      <w:pPr>
        <w:tabs>
          <w:tab w:val="left" w:pos="1985"/>
          <w:tab w:val="left" w:pos="2268"/>
          <w:tab w:val="left" w:pos="2340"/>
          <w:tab w:val="left" w:pos="2552"/>
          <w:tab w:val="left" w:pos="2694"/>
          <w:tab w:val="left" w:pos="2977"/>
          <w:tab w:val="left" w:pos="3261"/>
        </w:tabs>
        <w:spacing w:after="0" w:line="240" w:lineRule="auto"/>
        <w:rPr>
          <w:rFonts w:ascii="Times New Roman" w:eastAsia="Times New Roman" w:hAnsi="Times New Roman" w:cs="Times New Roman"/>
          <w:sz w:val="24"/>
          <w:szCs w:val="24"/>
        </w:rPr>
      </w:pPr>
      <w:r w:rsidRPr="003942BC">
        <w:rPr>
          <w:rFonts w:ascii="Times New Roman" w:hAnsi="Times New Roman" w:cs="Times New Roman"/>
          <w:sz w:val="24"/>
          <w:szCs w:val="24"/>
        </w:rPr>
        <w:t xml:space="preserve">Dette dokumentet </w:t>
      </w:r>
      <w:r>
        <w:rPr>
          <w:rFonts w:ascii="Times New Roman" w:hAnsi="Times New Roman" w:cs="Times New Roman"/>
          <w:sz w:val="24"/>
          <w:szCs w:val="24"/>
        </w:rPr>
        <w:t xml:space="preserve">inneholder beskrivelse av generelle krav til </w:t>
      </w:r>
      <w:r w:rsidRPr="0032396E">
        <w:rPr>
          <w:rFonts w:ascii="Times New Roman" w:hAnsi="Times New Roman" w:cs="Times New Roman"/>
          <w:sz w:val="24"/>
          <w:szCs w:val="24"/>
        </w:rPr>
        <w:t>produktgruppene</w:t>
      </w:r>
      <w:r>
        <w:rPr>
          <w:rFonts w:ascii="Times New Roman" w:hAnsi="Times New Roman" w:cs="Times New Roman"/>
          <w:sz w:val="24"/>
          <w:szCs w:val="24"/>
        </w:rPr>
        <w:t xml:space="preserve"> og krav til leveransen som helhet. Krav og tjenester som fremgår av dokumentet skal ikke </w:t>
      </w:r>
      <w:r w:rsidR="00CF7D38">
        <w:rPr>
          <w:rFonts w:ascii="Times New Roman" w:hAnsi="Times New Roman" w:cs="Times New Roman"/>
          <w:sz w:val="24"/>
          <w:szCs w:val="24"/>
        </w:rPr>
        <w:t>tilleggs faktureres</w:t>
      </w:r>
      <w:r>
        <w:rPr>
          <w:rFonts w:ascii="Times New Roman" w:hAnsi="Times New Roman" w:cs="Times New Roman"/>
          <w:sz w:val="24"/>
          <w:szCs w:val="24"/>
        </w:rPr>
        <w:t xml:space="preserve"> med mindre dette er konkretisert i kravet. Dette innebærer at leverandør skal ta høyde for kravene i dette dokumentet ved prising av sine produkter i konkurransen.</w:t>
      </w:r>
      <w:r w:rsidR="00313472">
        <w:rPr>
          <w:rFonts w:ascii="Times New Roman" w:hAnsi="Times New Roman" w:cs="Times New Roman"/>
          <w:sz w:val="24"/>
          <w:szCs w:val="24"/>
        </w:rPr>
        <w:t xml:space="preserve"> </w:t>
      </w:r>
      <w:r w:rsidR="00313472" w:rsidRPr="00644988">
        <w:rPr>
          <w:rFonts w:ascii="Times New Roman" w:eastAsia="Times New Roman" w:hAnsi="Times New Roman" w:cs="Times New Roman"/>
          <w:sz w:val="24"/>
          <w:szCs w:val="24"/>
        </w:rPr>
        <w:t>Dersom tilbyder krysser av for NEI på noen av kriteriene er</w:t>
      </w:r>
      <w:r w:rsidR="00313472">
        <w:rPr>
          <w:rFonts w:ascii="Times New Roman" w:eastAsia="Times New Roman" w:hAnsi="Times New Roman" w:cs="Times New Roman"/>
          <w:sz w:val="24"/>
          <w:szCs w:val="24"/>
        </w:rPr>
        <w:t xml:space="preserve"> dette å tolke som et forbehold og kan medføre at tilbudet må avvises.</w:t>
      </w:r>
      <w:r w:rsidR="005C4520">
        <w:rPr>
          <w:rFonts w:ascii="Times New Roman" w:eastAsia="Times New Roman" w:hAnsi="Times New Roman" w:cs="Times New Roman"/>
          <w:sz w:val="24"/>
          <w:szCs w:val="24"/>
        </w:rPr>
        <w:t xml:space="preserve"> </w:t>
      </w:r>
    </w:p>
    <w:p w14:paraId="3A18AF57" w14:textId="77777777" w:rsidR="00684C1B" w:rsidRDefault="00684C1B" w:rsidP="00684C1B"/>
    <w:p w14:paraId="600B7D09" w14:textId="77777777" w:rsidR="00A75977" w:rsidRPr="00852468" w:rsidRDefault="00A75977" w:rsidP="00684C1B"/>
    <w:p w14:paraId="36891CC3" w14:textId="77777777" w:rsidR="00115743" w:rsidRPr="00AE2C5F" w:rsidRDefault="00115743" w:rsidP="00DD4F05">
      <w:pPr>
        <w:pStyle w:val="Overskrift2"/>
        <w:rPr>
          <w:rFonts w:cs="Times New Roman"/>
          <w:sz w:val="24"/>
          <w:szCs w:val="24"/>
        </w:rPr>
      </w:pPr>
      <w:bookmarkStart w:id="3" w:name="_Toc237346897"/>
      <w:r w:rsidRPr="00AE2C5F">
        <w:rPr>
          <w:rFonts w:cs="Times New Roman"/>
          <w:sz w:val="24"/>
          <w:szCs w:val="24"/>
        </w:rPr>
        <w:t>Pris</w:t>
      </w:r>
      <w:r w:rsidR="001643A1" w:rsidRPr="00AE2C5F">
        <w:rPr>
          <w:rFonts w:cs="Times New Roman"/>
          <w:sz w:val="24"/>
          <w:szCs w:val="24"/>
        </w:rPr>
        <w:t xml:space="preserve"> og faktura</w:t>
      </w:r>
      <w:bookmarkEnd w:id="3"/>
    </w:p>
    <w:tbl>
      <w:tblPr>
        <w:tblStyle w:val="Tabellrutenett"/>
        <w:tblW w:w="14454" w:type="dxa"/>
        <w:tblLook w:val="04A0" w:firstRow="1" w:lastRow="0" w:firstColumn="1" w:lastColumn="0" w:noHBand="0" w:noVBand="1"/>
      </w:tblPr>
      <w:tblGrid>
        <w:gridCol w:w="656"/>
        <w:gridCol w:w="12239"/>
        <w:gridCol w:w="1559"/>
      </w:tblGrid>
      <w:tr w:rsidR="00A70EC1" w:rsidRPr="00EB13DE" w14:paraId="0D8A46F9" w14:textId="77777777" w:rsidTr="00313472">
        <w:tc>
          <w:tcPr>
            <w:tcW w:w="656" w:type="dxa"/>
            <w:shd w:val="clear" w:color="auto" w:fill="8DB3E2" w:themeFill="text2" w:themeFillTint="66"/>
          </w:tcPr>
          <w:p w14:paraId="45212DAC" w14:textId="77777777" w:rsidR="00A70EC1" w:rsidRPr="00EB13DE" w:rsidRDefault="00A70EC1" w:rsidP="00115743">
            <w:pPr>
              <w:rPr>
                <w:rFonts w:ascii="Times New Roman" w:hAnsi="Times New Roman" w:cs="Times New Roman"/>
                <w:b/>
              </w:rPr>
            </w:pPr>
            <w:r w:rsidRPr="00EB13DE">
              <w:rPr>
                <w:rFonts w:ascii="Times New Roman" w:hAnsi="Times New Roman" w:cs="Times New Roman"/>
                <w:b/>
              </w:rPr>
              <w:t>Nr.</w:t>
            </w:r>
          </w:p>
        </w:tc>
        <w:tc>
          <w:tcPr>
            <w:tcW w:w="12239" w:type="dxa"/>
            <w:shd w:val="clear" w:color="auto" w:fill="8DB3E2" w:themeFill="text2" w:themeFillTint="66"/>
          </w:tcPr>
          <w:p w14:paraId="24E1E83E" w14:textId="77777777" w:rsidR="00A70EC1" w:rsidRPr="00EB13DE" w:rsidRDefault="00A70EC1" w:rsidP="00115743">
            <w:pPr>
              <w:rPr>
                <w:rFonts w:ascii="Times New Roman" w:hAnsi="Times New Roman" w:cs="Times New Roman"/>
                <w:b/>
              </w:rPr>
            </w:pPr>
            <w:r w:rsidRPr="00EB13DE">
              <w:rPr>
                <w:rFonts w:ascii="Times New Roman" w:hAnsi="Times New Roman" w:cs="Times New Roman"/>
                <w:b/>
              </w:rPr>
              <w:t>Krav</w:t>
            </w:r>
          </w:p>
        </w:tc>
        <w:tc>
          <w:tcPr>
            <w:tcW w:w="1559" w:type="dxa"/>
            <w:shd w:val="clear" w:color="auto" w:fill="8DB3E2" w:themeFill="text2" w:themeFillTint="66"/>
          </w:tcPr>
          <w:p w14:paraId="09975450" w14:textId="3473DCF2" w:rsidR="00A70EC1" w:rsidRPr="00EB13DE" w:rsidRDefault="00A70EC1" w:rsidP="003477B2">
            <w:pPr>
              <w:rPr>
                <w:rFonts w:ascii="Times New Roman" w:hAnsi="Times New Roman" w:cs="Times New Roman"/>
                <w:b/>
              </w:rPr>
            </w:pPr>
            <w:r w:rsidRPr="00EB13DE">
              <w:rPr>
                <w:rFonts w:ascii="Times New Roman" w:hAnsi="Times New Roman" w:cs="Times New Roman"/>
                <w:b/>
              </w:rPr>
              <w:t xml:space="preserve">Bekreftelse og aksept av </w:t>
            </w:r>
            <w:r w:rsidR="00EB0246">
              <w:rPr>
                <w:rFonts w:ascii="Times New Roman" w:hAnsi="Times New Roman" w:cs="Times New Roman"/>
                <w:b/>
              </w:rPr>
              <w:t>leverandør</w:t>
            </w:r>
            <w:r w:rsidR="009271AE">
              <w:rPr>
                <w:rFonts w:ascii="Times New Roman" w:hAnsi="Times New Roman" w:cs="Times New Roman"/>
                <w:b/>
              </w:rPr>
              <w:t xml:space="preserve"> ja/nei</w:t>
            </w:r>
            <w:r w:rsidRPr="00EB13DE">
              <w:rPr>
                <w:rFonts w:ascii="Times New Roman" w:hAnsi="Times New Roman" w:cs="Times New Roman"/>
                <w:b/>
              </w:rPr>
              <w:t>:</w:t>
            </w:r>
          </w:p>
        </w:tc>
      </w:tr>
      <w:tr w:rsidR="00A70EC1" w:rsidRPr="00EB13DE" w14:paraId="36F43BBF" w14:textId="77777777" w:rsidTr="00313472">
        <w:tc>
          <w:tcPr>
            <w:tcW w:w="656" w:type="dxa"/>
          </w:tcPr>
          <w:p w14:paraId="0CD183FE" w14:textId="77777777" w:rsidR="00A70EC1" w:rsidRPr="00EB13DE" w:rsidRDefault="00F374C1" w:rsidP="00602AF9">
            <w:pPr>
              <w:rPr>
                <w:rFonts w:ascii="Times New Roman" w:hAnsi="Times New Roman" w:cs="Times New Roman"/>
              </w:rPr>
            </w:pPr>
            <w:r>
              <w:rPr>
                <w:rFonts w:ascii="Times New Roman" w:hAnsi="Times New Roman" w:cs="Times New Roman"/>
              </w:rPr>
              <w:t>2.</w:t>
            </w:r>
            <w:r w:rsidR="00602AF9">
              <w:rPr>
                <w:rFonts w:ascii="Times New Roman" w:hAnsi="Times New Roman" w:cs="Times New Roman"/>
              </w:rPr>
              <w:t>1</w:t>
            </w:r>
            <w:r w:rsidR="00A70EC1" w:rsidRPr="00EB13DE">
              <w:rPr>
                <w:rFonts w:ascii="Times New Roman" w:hAnsi="Times New Roman" w:cs="Times New Roman"/>
              </w:rPr>
              <w:t>.1</w:t>
            </w:r>
          </w:p>
        </w:tc>
        <w:tc>
          <w:tcPr>
            <w:tcW w:w="12239" w:type="dxa"/>
          </w:tcPr>
          <w:p w14:paraId="5CC17054" w14:textId="77777777" w:rsidR="00A70EC1" w:rsidRPr="003E596D" w:rsidRDefault="00A70EC1" w:rsidP="003E596D">
            <w:pPr>
              <w:rPr>
                <w:rFonts w:ascii="Times New Roman" w:eastAsia="Times New Roman" w:hAnsi="Times New Roman" w:cs="Times New Roman"/>
                <w:b/>
                <w:sz w:val="24"/>
                <w:szCs w:val="24"/>
              </w:rPr>
            </w:pPr>
            <w:r w:rsidRPr="003E596D">
              <w:rPr>
                <w:rFonts w:ascii="Times New Roman" w:eastAsia="Times New Roman" w:hAnsi="Times New Roman" w:cs="Times New Roman"/>
                <w:b/>
                <w:sz w:val="24"/>
                <w:szCs w:val="24"/>
              </w:rPr>
              <w:t>Prisskjema</w:t>
            </w:r>
          </w:p>
          <w:p w14:paraId="03FF242E" w14:textId="75D145AE" w:rsidR="00A70EC1" w:rsidRPr="00453B31" w:rsidRDefault="00A70EC1" w:rsidP="00313472">
            <w:pPr>
              <w:rPr>
                <w:rFonts w:ascii="Times New Roman" w:eastAsia="Times New Roman" w:hAnsi="Times New Roman" w:cs="Times New Roman"/>
                <w:sz w:val="24"/>
                <w:szCs w:val="24"/>
              </w:rPr>
            </w:pPr>
            <w:r w:rsidRPr="001F1E52">
              <w:rPr>
                <w:rFonts w:ascii="Times New Roman" w:eastAsia="Times New Roman" w:hAnsi="Times New Roman" w:cs="Times New Roman"/>
                <w:sz w:val="24"/>
                <w:szCs w:val="24"/>
              </w:rPr>
              <w:t xml:space="preserve">Tilbyder skal prise sitt tilbud i henhold til vedlagt prisskjema, vedlegg </w:t>
            </w:r>
            <w:r w:rsidR="009271AE">
              <w:rPr>
                <w:rFonts w:ascii="Times New Roman" w:eastAsia="Times New Roman" w:hAnsi="Times New Roman" w:cs="Times New Roman"/>
                <w:sz w:val="24"/>
                <w:szCs w:val="24"/>
              </w:rPr>
              <w:t>3</w:t>
            </w:r>
            <w:r w:rsidRPr="001F1E52">
              <w:rPr>
                <w:rFonts w:ascii="Times New Roman" w:eastAsia="Times New Roman" w:hAnsi="Times New Roman" w:cs="Times New Roman"/>
                <w:sz w:val="24"/>
                <w:szCs w:val="24"/>
              </w:rPr>
              <w:t>.</w:t>
            </w:r>
          </w:p>
        </w:tc>
        <w:tc>
          <w:tcPr>
            <w:tcW w:w="1559" w:type="dxa"/>
            <w:vAlign w:val="center"/>
          </w:tcPr>
          <w:p w14:paraId="6E1BAE22" w14:textId="66ECB003" w:rsidR="00A70EC1" w:rsidRPr="001F1E52" w:rsidRDefault="00A70EC1" w:rsidP="003477B2">
            <w:pPr>
              <w:jc w:val="center"/>
              <w:rPr>
                <w:rFonts w:ascii="Times New Roman" w:hAnsi="Times New Roman" w:cs="Times New Roman"/>
                <w:sz w:val="24"/>
                <w:szCs w:val="24"/>
              </w:rPr>
            </w:pPr>
          </w:p>
        </w:tc>
      </w:tr>
      <w:tr w:rsidR="00A70EC1" w:rsidRPr="00EB13DE" w14:paraId="1D795CF4" w14:textId="77777777" w:rsidTr="00313472">
        <w:tc>
          <w:tcPr>
            <w:tcW w:w="656" w:type="dxa"/>
          </w:tcPr>
          <w:p w14:paraId="52A4EFB8" w14:textId="77777777" w:rsidR="00A70EC1" w:rsidRPr="00EB13DE" w:rsidRDefault="00602AF9" w:rsidP="00115743">
            <w:pPr>
              <w:rPr>
                <w:rFonts w:ascii="Times New Roman" w:hAnsi="Times New Roman" w:cs="Times New Roman"/>
              </w:rPr>
            </w:pPr>
            <w:r>
              <w:rPr>
                <w:rFonts w:ascii="Times New Roman" w:hAnsi="Times New Roman" w:cs="Times New Roman"/>
              </w:rPr>
              <w:t>2.1</w:t>
            </w:r>
            <w:r w:rsidR="00A70EC1" w:rsidRPr="00EB13DE">
              <w:rPr>
                <w:rFonts w:ascii="Times New Roman" w:hAnsi="Times New Roman" w:cs="Times New Roman"/>
              </w:rPr>
              <w:t>.2</w:t>
            </w:r>
          </w:p>
        </w:tc>
        <w:tc>
          <w:tcPr>
            <w:tcW w:w="12239" w:type="dxa"/>
          </w:tcPr>
          <w:p w14:paraId="1C8D3DD0" w14:textId="77777777" w:rsidR="00A70EC1" w:rsidRPr="003E596D" w:rsidRDefault="00A70EC1" w:rsidP="009E2785">
            <w:pPr>
              <w:rPr>
                <w:rFonts w:ascii="Times New Roman" w:eastAsia="Times New Roman" w:hAnsi="Times New Roman" w:cs="Times New Roman"/>
                <w:b/>
                <w:sz w:val="24"/>
                <w:szCs w:val="24"/>
              </w:rPr>
            </w:pPr>
            <w:r w:rsidRPr="003E596D">
              <w:rPr>
                <w:rFonts w:ascii="Times New Roman" w:eastAsia="Times New Roman" w:hAnsi="Times New Roman" w:cs="Times New Roman"/>
                <w:b/>
                <w:sz w:val="24"/>
                <w:szCs w:val="24"/>
              </w:rPr>
              <w:t>Prisstruktur</w:t>
            </w:r>
          </w:p>
          <w:p w14:paraId="7189117A" w14:textId="77777777" w:rsidR="00A70EC1" w:rsidRPr="00453B31" w:rsidRDefault="00A70EC1" w:rsidP="009E2785">
            <w:pPr>
              <w:rPr>
                <w:rFonts w:ascii="Times New Roman" w:eastAsia="Times New Roman" w:hAnsi="Times New Roman" w:cs="Times New Roman"/>
                <w:sz w:val="24"/>
                <w:szCs w:val="24"/>
              </w:rPr>
            </w:pPr>
            <w:r w:rsidRPr="001F1E52">
              <w:rPr>
                <w:rFonts w:ascii="Times New Roman" w:eastAsia="Times New Roman" w:hAnsi="Times New Roman" w:cs="Times New Roman"/>
                <w:sz w:val="24"/>
                <w:szCs w:val="24"/>
              </w:rPr>
              <w:t xml:space="preserve">Den opplyste prisstrukturen skal inneholde alle kostnadselementer for levering av produktene til Alta kommune. Kostnader som ekspedisjons- og faktureringsgebyr, transport- og leveringskostnader, </w:t>
            </w:r>
            <w:r w:rsidR="00453B31">
              <w:rPr>
                <w:rFonts w:ascii="Times New Roman" w:eastAsia="Times New Roman" w:hAnsi="Times New Roman" w:cs="Times New Roman"/>
                <w:sz w:val="24"/>
                <w:szCs w:val="24"/>
              </w:rPr>
              <w:t xml:space="preserve">monteringskostnader, </w:t>
            </w:r>
            <w:r w:rsidRPr="001F1E52">
              <w:rPr>
                <w:rFonts w:ascii="Times New Roman" w:eastAsia="Times New Roman" w:hAnsi="Times New Roman" w:cs="Times New Roman"/>
                <w:sz w:val="24"/>
                <w:szCs w:val="24"/>
              </w:rPr>
              <w:t>toll, skatter, avgifter, emballasje og lignende skal være inkludert i oppgitte priser, og tilbyder kan ikke fakturere ekstra for disse kostnadene.</w:t>
            </w:r>
          </w:p>
        </w:tc>
        <w:tc>
          <w:tcPr>
            <w:tcW w:w="1559" w:type="dxa"/>
            <w:vAlign w:val="center"/>
          </w:tcPr>
          <w:p w14:paraId="32706903" w14:textId="21294FAA" w:rsidR="00A70EC1" w:rsidRPr="001F1E52" w:rsidRDefault="00A70EC1" w:rsidP="003477B2">
            <w:pPr>
              <w:jc w:val="center"/>
              <w:rPr>
                <w:rFonts w:ascii="Times New Roman" w:hAnsi="Times New Roman" w:cs="Times New Roman"/>
                <w:sz w:val="24"/>
                <w:szCs w:val="24"/>
              </w:rPr>
            </w:pPr>
          </w:p>
        </w:tc>
      </w:tr>
      <w:tr w:rsidR="00A70EC1" w:rsidRPr="00EB13DE" w14:paraId="0460088B" w14:textId="77777777" w:rsidTr="00313472">
        <w:tc>
          <w:tcPr>
            <w:tcW w:w="656" w:type="dxa"/>
          </w:tcPr>
          <w:p w14:paraId="53EFAD58" w14:textId="77777777" w:rsidR="00A70EC1" w:rsidRPr="00EB13DE" w:rsidRDefault="00602AF9" w:rsidP="00115743">
            <w:pPr>
              <w:rPr>
                <w:rFonts w:ascii="Times New Roman" w:hAnsi="Times New Roman" w:cs="Times New Roman"/>
              </w:rPr>
            </w:pPr>
            <w:r>
              <w:rPr>
                <w:rFonts w:ascii="Times New Roman" w:hAnsi="Times New Roman" w:cs="Times New Roman"/>
              </w:rPr>
              <w:t>2.1</w:t>
            </w:r>
            <w:r w:rsidR="00A70EC1" w:rsidRPr="00EB13DE">
              <w:rPr>
                <w:rFonts w:ascii="Times New Roman" w:hAnsi="Times New Roman" w:cs="Times New Roman"/>
              </w:rPr>
              <w:t>.3</w:t>
            </w:r>
          </w:p>
        </w:tc>
        <w:tc>
          <w:tcPr>
            <w:tcW w:w="12239" w:type="dxa"/>
          </w:tcPr>
          <w:p w14:paraId="2CD9E55B" w14:textId="77777777" w:rsidR="00A70EC1" w:rsidRPr="003E596D" w:rsidRDefault="00A70EC1" w:rsidP="00A33F42">
            <w:pPr>
              <w:rPr>
                <w:rFonts w:ascii="Times New Roman" w:eastAsia="Times New Roman" w:hAnsi="Times New Roman" w:cs="Times New Roman"/>
                <w:b/>
                <w:sz w:val="24"/>
                <w:szCs w:val="24"/>
              </w:rPr>
            </w:pPr>
            <w:r w:rsidRPr="003E596D">
              <w:rPr>
                <w:rFonts w:ascii="Times New Roman" w:eastAsia="Times New Roman" w:hAnsi="Times New Roman" w:cs="Times New Roman"/>
                <w:b/>
                <w:sz w:val="24"/>
                <w:szCs w:val="24"/>
              </w:rPr>
              <w:t>NOK</w:t>
            </w:r>
          </w:p>
          <w:p w14:paraId="3E40AC79" w14:textId="77777777" w:rsidR="00A70EC1" w:rsidRPr="00453B31" w:rsidRDefault="00A70EC1" w:rsidP="00A33F42">
            <w:pPr>
              <w:rPr>
                <w:rFonts w:ascii="Times New Roman" w:eastAsia="Times New Roman" w:hAnsi="Times New Roman" w:cs="Times New Roman"/>
                <w:sz w:val="24"/>
                <w:szCs w:val="24"/>
              </w:rPr>
            </w:pPr>
            <w:r w:rsidRPr="001F1E52">
              <w:rPr>
                <w:rFonts w:ascii="Times New Roman" w:eastAsia="Times New Roman" w:hAnsi="Times New Roman" w:cs="Times New Roman"/>
                <w:sz w:val="24"/>
                <w:szCs w:val="24"/>
              </w:rPr>
              <w:t>Alle priser skal oppgis i norske kroner, og være ekskl. mva.</w:t>
            </w:r>
          </w:p>
        </w:tc>
        <w:tc>
          <w:tcPr>
            <w:tcW w:w="1559" w:type="dxa"/>
            <w:vAlign w:val="center"/>
          </w:tcPr>
          <w:p w14:paraId="522584AF" w14:textId="48E1E7CD" w:rsidR="00A70EC1" w:rsidRPr="001F1E52" w:rsidRDefault="00A70EC1" w:rsidP="003477B2">
            <w:pPr>
              <w:jc w:val="center"/>
              <w:rPr>
                <w:rFonts w:ascii="Times New Roman" w:hAnsi="Times New Roman" w:cs="Times New Roman"/>
                <w:sz w:val="24"/>
                <w:szCs w:val="24"/>
              </w:rPr>
            </w:pPr>
          </w:p>
        </w:tc>
      </w:tr>
      <w:tr w:rsidR="00A70EC1" w:rsidRPr="00EB13DE" w14:paraId="21BE95BC" w14:textId="77777777" w:rsidTr="00313472">
        <w:tc>
          <w:tcPr>
            <w:tcW w:w="656" w:type="dxa"/>
          </w:tcPr>
          <w:p w14:paraId="73345D3D" w14:textId="77777777" w:rsidR="00A70EC1" w:rsidRPr="00EB13DE" w:rsidRDefault="00602AF9" w:rsidP="00115743">
            <w:pPr>
              <w:rPr>
                <w:rFonts w:ascii="Times New Roman" w:hAnsi="Times New Roman" w:cs="Times New Roman"/>
              </w:rPr>
            </w:pPr>
            <w:r>
              <w:rPr>
                <w:rFonts w:ascii="Times New Roman" w:hAnsi="Times New Roman" w:cs="Times New Roman"/>
              </w:rPr>
              <w:t>2.1</w:t>
            </w:r>
            <w:r w:rsidR="00A70EC1">
              <w:rPr>
                <w:rFonts w:ascii="Times New Roman" w:hAnsi="Times New Roman" w:cs="Times New Roman"/>
              </w:rPr>
              <w:t>.4</w:t>
            </w:r>
          </w:p>
        </w:tc>
        <w:tc>
          <w:tcPr>
            <w:tcW w:w="12239" w:type="dxa"/>
          </w:tcPr>
          <w:p w14:paraId="3AE9D576" w14:textId="77777777" w:rsidR="00A70EC1" w:rsidRPr="003E596D" w:rsidRDefault="00A70EC1" w:rsidP="00A33F42">
            <w:pPr>
              <w:rPr>
                <w:rFonts w:ascii="Times New Roman" w:hAnsi="Times New Roman" w:cs="Times New Roman"/>
                <w:b/>
                <w:color w:val="000000"/>
                <w:sz w:val="24"/>
                <w:szCs w:val="24"/>
                <w:shd w:val="clear" w:color="auto" w:fill="FFFFFF"/>
              </w:rPr>
            </w:pPr>
            <w:r w:rsidRPr="003E596D">
              <w:rPr>
                <w:rFonts w:ascii="Times New Roman" w:hAnsi="Times New Roman" w:cs="Times New Roman"/>
                <w:b/>
                <w:color w:val="000000"/>
                <w:sz w:val="24"/>
                <w:szCs w:val="24"/>
                <w:shd w:val="clear" w:color="auto" w:fill="FFFFFF"/>
              </w:rPr>
              <w:t>Prismodell</w:t>
            </w:r>
          </w:p>
          <w:p w14:paraId="37AEE3B6" w14:textId="50B87D0D" w:rsidR="00A70EC1" w:rsidRPr="00453B31" w:rsidRDefault="00A70EC1" w:rsidP="00453B31">
            <w:pPr>
              <w:rPr>
                <w:rFonts w:ascii="Times New Roman" w:hAnsi="Times New Roman" w:cs="Times New Roman"/>
                <w:color w:val="000000"/>
                <w:sz w:val="24"/>
                <w:szCs w:val="24"/>
                <w:shd w:val="clear" w:color="auto" w:fill="FFFFFF"/>
              </w:rPr>
            </w:pPr>
            <w:r w:rsidRPr="00EE76BB">
              <w:rPr>
                <w:rFonts w:ascii="Times New Roman" w:hAnsi="Times New Roman" w:cs="Times New Roman"/>
                <w:color w:val="000000"/>
                <w:sz w:val="24"/>
                <w:szCs w:val="24"/>
                <w:shd w:val="clear" w:color="auto" w:fill="FFFFFF"/>
              </w:rPr>
              <w:lastRenderedPageBreak/>
              <w:t xml:space="preserve">Alta kommune har lagt opp til at prisen skal gis ut fra leverandørens </w:t>
            </w:r>
            <w:proofErr w:type="spellStart"/>
            <w:r w:rsidRPr="00EE76BB">
              <w:rPr>
                <w:rFonts w:ascii="Times New Roman" w:hAnsi="Times New Roman" w:cs="Times New Roman"/>
                <w:color w:val="000000"/>
                <w:sz w:val="24"/>
                <w:szCs w:val="24"/>
                <w:shd w:val="clear" w:color="auto" w:fill="FFFFFF"/>
              </w:rPr>
              <w:t>innpris</w:t>
            </w:r>
            <w:proofErr w:type="spellEnd"/>
            <w:r w:rsidRPr="00EE76BB">
              <w:rPr>
                <w:rFonts w:ascii="Times New Roman" w:hAnsi="Times New Roman" w:cs="Times New Roman"/>
                <w:color w:val="000000"/>
                <w:sz w:val="24"/>
                <w:szCs w:val="24"/>
                <w:shd w:val="clear" w:color="auto" w:fill="FFFFFF"/>
              </w:rPr>
              <w:t xml:space="preserve"> og en avanse som legges til denne. Det gir pris til Alta kommune.</w:t>
            </w:r>
            <w:r w:rsidRPr="00EE76BB">
              <w:rPr>
                <w:rFonts w:ascii="Times New Roman" w:hAnsi="Times New Roman" w:cs="Times New Roman"/>
                <w:color w:val="000000"/>
                <w:sz w:val="24"/>
                <w:szCs w:val="24"/>
              </w:rPr>
              <w:br/>
            </w:r>
            <w:proofErr w:type="spellStart"/>
            <w:r w:rsidRPr="00EE76BB">
              <w:rPr>
                <w:rFonts w:ascii="Times New Roman" w:hAnsi="Times New Roman" w:cs="Times New Roman"/>
                <w:color w:val="000000"/>
                <w:sz w:val="24"/>
                <w:szCs w:val="24"/>
                <w:shd w:val="clear" w:color="auto" w:fill="FFFFFF"/>
              </w:rPr>
              <w:t>Innprisen</w:t>
            </w:r>
            <w:proofErr w:type="spellEnd"/>
            <w:r w:rsidRPr="00EE76BB">
              <w:rPr>
                <w:rFonts w:ascii="Times New Roman" w:hAnsi="Times New Roman" w:cs="Times New Roman"/>
                <w:color w:val="000000"/>
                <w:sz w:val="24"/>
                <w:szCs w:val="24"/>
                <w:shd w:val="clear" w:color="auto" w:fill="FFFFFF"/>
              </w:rPr>
              <w:t xml:space="preserve"> defineres som det leverandøren betaler for produktet til sin leverandør/produsent. Avansen skal være den samme for </w:t>
            </w:r>
            <w:r>
              <w:rPr>
                <w:rFonts w:ascii="Times New Roman" w:hAnsi="Times New Roman" w:cs="Times New Roman"/>
                <w:color w:val="000000"/>
                <w:sz w:val="24"/>
                <w:szCs w:val="24"/>
                <w:shd w:val="clear" w:color="auto" w:fill="FFFFFF"/>
              </w:rPr>
              <w:t xml:space="preserve">tilsvarende </w:t>
            </w:r>
            <w:r w:rsidRPr="00EE76BB">
              <w:rPr>
                <w:rFonts w:ascii="Times New Roman" w:hAnsi="Times New Roman" w:cs="Times New Roman"/>
                <w:color w:val="000000"/>
                <w:sz w:val="24"/>
                <w:szCs w:val="24"/>
                <w:shd w:val="clear" w:color="auto" w:fill="FFFFFF"/>
              </w:rPr>
              <w:t>produkt</w:t>
            </w:r>
            <w:r>
              <w:rPr>
                <w:rFonts w:ascii="Times New Roman" w:hAnsi="Times New Roman" w:cs="Times New Roman"/>
                <w:color w:val="000000"/>
                <w:sz w:val="24"/>
                <w:szCs w:val="24"/>
                <w:shd w:val="clear" w:color="auto" w:fill="FFFFFF"/>
              </w:rPr>
              <w:t xml:space="preserve"> som ikke er tilbudt i prisskjema. </w:t>
            </w:r>
            <w:r w:rsidRPr="00EE76BB">
              <w:rPr>
                <w:rFonts w:ascii="Times New Roman" w:hAnsi="Times New Roman" w:cs="Times New Roman"/>
                <w:color w:val="000000"/>
                <w:sz w:val="24"/>
                <w:szCs w:val="24"/>
                <w:shd w:val="clear" w:color="auto" w:fill="FFFFFF"/>
              </w:rPr>
              <w:t xml:space="preserve">Produkter som ikke er nevnt i prisskjema, men tilhører naturlig innenfor anbudet, skal prises på samme måte med den avansen for </w:t>
            </w:r>
            <w:r w:rsidR="008D08EB">
              <w:rPr>
                <w:rFonts w:ascii="Times New Roman" w:hAnsi="Times New Roman" w:cs="Times New Roman"/>
                <w:color w:val="000000"/>
                <w:sz w:val="24"/>
                <w:szCs w:val="24"/>
                <w:shd w:val="clear" w:color="auto" w:fill="FFFFFF"/>
              </w:rPr>
              <w:t xml:space="preserve">tilsvarende produkt eller </w:t>
            </w:r>
            <w:r w:rsidRPr="00EE76BB">
              <w:rPr>
                <w:rFonts w:ascii="Times New Roman" w:hAnsi="Times New Roman" w:cs="Times New Roman"/>
                <w:color w:val="000000"/>
                <w:sz w:val="24"/>
                <w:szCs w:val="24"/>
                <w:shd w:val="clear" w:color="auto" w:fill="FFFFFF"/>
              </w:rPr>
              <w:t>produktgrupp</w:t>
            </w:r>
            <w:r w:rsidR="008D08EB">
              <w:rPr>
                <w:rFonts w:ascii="Times New Roman" w:hAnsi="Times New Roman" w:cs="Times New Roman"/>
                <w:color w:val="000000"/>
                <w:sz w:val="24"/>
                <w:szCs w:val="24"/>
                <w:shd w:val="clear" w:color="auto" w:fill="FFFFFF"/>
              </w:rPr>
              <w:t>en</w:t>
            </w:r>
            <w:r w:rsidRPr="00EE76BB">
              <w:rPr>
                <w:rFonts w:ascii="Times New Roman" w:hAnsi="Times New Roman" w:cs="Times New Roman"/>
                <w:color w:val="000000"/>
                <w:sz w:val="24"/>
                <w:szCs w:val="24"/>
                <w:shd w:val="clear" w:color="auto" w:fill="FFFFFF"/>
              </w:rPr>
              <w:t xml:space="preserve"> det naturlig </w:t>
            </w:r>
            <w:r w:rsidR="00453B31">
              <w:rPr>
                <w:rFonts w:ascii="Times New Roman" w:hAnsi="Times New Roman" w:cs="Times New Roman"/>
                <w:color w:val="000000"/>
                <w:sz w:val="24"/>
                <w:szCs w:val="24"/>
                <w:shd w:val="clear" w:color="auto" w:fill="FFFFFF"/>
              </w:rPr>
              <w:t>til</w:t>
            </w:r>
            <w:r w:rsidRPr="00EE76BB">
              <w:rPr>
                <w:rFonts w:ascii="Times New Roman" w:hAnsi="Times New Roman" w:cs="Times New Roman"/>
                <w:color w:val="000000"/>
                <w:sz w:val="24"/>
                <w:szCs w:val="24"/>
                <w:shd w:val="clear" w:color="auto" w:fill="FFFFFF"/>
              </w:rPr>
              <w:t>hører</w:t>
            </w:r>
            <w:r>
              <w:rPr>
                <w:rFonts w:ascii="Times New Roman" w:hAnsi="Times New Roman" w:cs="Times New Roman"/>
                <w:color w:val="000000"/>
                <w:sz w:val="24"/>
                <w:szCs w:val="24"/>
                <w:shd w:val="clear" w:color="auto" w:fill="FFFFFF"/>
              </w:rPr>
              <w:t>.</w:t>
            </w:r>
          </w:p>
        </w:tc>
        <w:tc>
          <w:tcPr>
            <w:tcW w:w="1559" w:type="dxa"/>
            <w:vAlign w:val="center"/>
          </w:tcPr>
          <w:p w14:paraId="4B62A0C5" w14:textId="28552141" w:rsidR="00A70EC1" w:rsidRPr="001F1E52" w:rsidRDefault="00A70EC1" w:rsidP="003477B2">
            <w:pPr>
              <w:jc w:val="center"/>
              <w:rPr>
                <w:rFonts w:ascii="Times New Roman" w:eastAsia="Times New Roman" w:hAnsi="Times New Roman" w:cs="Times New Roman"/>
                <w:sz w:val="24"/>
                <w:szCs w:val="24"/>
              </w:rPr>
            </w:pPr>
          </w:p>
        </w:tc>
      </w:tr>
      <w:tr w:rsidR="00A70EC1" w:rsidRPr="00EB13DE" w14:paraId="2AB9A46E" w14:textId="77777777" w:rsidTr="00313472">
        <w:tc>
          <w:tcPr>
            <w:tcW w:w="656" w:type="dxa"/>
          </w:tcPr>
          <w:p w14:paraId="278323EA" w14:textId="77777777" w:rsidR="00A70EC1" w:rsidRDefault="00602AF9" w:rsidP="00115743">
            <w:pPr>
              <w:rPr>
                <w:rFonts w:ascii="Times New Roman" w:hAnsi="Times New Roman" w:cs="Times New Roman"/>
              </w:rPr>
            </w:pPr>
            <w:r>
              <w:rPr>
                <w:rFonts w:ascii="Times New Roman" w:hAnsi="Times New Roman" w:cs="Times New Roman"/>
              </w:rPr>
              <w:t>2.1</w:t>
            </w:r>
            <w:r w:rsidR="00A70EC1">
              <w:rPr>
                <w:rFonts w:ascii="Times New Roman" w:hAnsi="Times New Roman" w:cs="Times New Roman"/>
              </w:rPr>
              <w:t>.5</w:t>
            </w:r>
          </w:p>
        </w:tc>
        <w:tc>
          <w:tcPr>
            <w:tcW w:w="12239" w:type="dxa"/>
          </w:tcPr>
          <w:p w14:paraId="6D05A0F2" w14:textId="77777777" w:rsidR="00A70EC1" w:rsidRPr="003E596D" w:rsidRDefault="00A70EC1" w:rsidP="00A33F42">
            <w:pPr>
              <w:rPr>
                <w:rFonts w:ascii="Times New Roman" w:hAnsi="Times New Roman" w:cs="Times New Roman"/>
                <w:b/>
                <w:color w:val="000000"/>
                <w:sz w:val="24"/>
                <w:szCs w:val="24"/>
                <w:shd w:val="clear" w:color="auto" w:fill="FFFFFF"/>
              </w:rPr>
            </w:pPr>
            <w:r w:rsidRPr="003E596D">
              <w:rPr>
                <w:rFonts w:ascii="Times New Roman" w:hAnsi="Times New Roman" w:cs="Times New Roman"/>
                <w:b/>
                <w:color w:val="000000"/>
                <w:sz w:val="24"/>
                <w:szCs w:val="24"/>
                <w:shd w:val="clear" w:color="auto" w:fill="FFFFFF"/>
              </w:rPr>
              <w:t>Øvrig sortiment</w:t>
            </w:r>
          </w:p>
          <w:p w14:paraId="0BFC550F" w14:textId="3C642CC7" w:rsidR="00A70EC1" w:rsidRDefault="00A70EC1" w:rsidP="00A33F42">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Det forventes at leverandør skal være en</w:t>
            </w:r>
            <w:r w:rsidR="000B0981">
              <w:rPr>
                <w:rFonts w:ascii="Times New Roman" w:hAnsi="Times New Roman" w:cs="Times New Roman"/>
                <w:color w:val="000000"/>
                <w:sz w:val="24"/>
                <w:szCs w:val="24"/>
                <w:shd w:val="clear" w:color="auto" w:fill="FFFFFF"/>
              </w:rPr>
              <w:t xml:space="preserve"> totalleverandør av produkter </w:t>
            </w:r>
            <w:r>
              <w:rPr>
                <w:rFonts w:ascii="Times New Roman" w:hAnsi="Times New Roman" w:cs="Times New Roman"/>
                <w:color w:val="000000"/>
                <w:sz w:val="24"/>
                <w:szCs w:val="24"/>
                <w:shd w:val="clear" w:color="auto" w:fill="FFFFFF"/>
              </w:rPr>
              <w:t xml:space="preserve">som er oppgitt i vedlegg </w:t>
            </w:r>
            <w:r w:rsidR="00AB3B84">
              <w:rPr>
                <w:rFonts w:ascii="Times New Roman" w:hAnsi="Times New Roman" w:cs="Times New Roman"/>
                <w:color w:val="000000"/>
                <w:sz w:val="24"/>
                <w:szCs w:val="24"/>
                <w:shd w:val="clear" w:color="auto" w:fill="FFFFFF"/>
              </w:rPr>
              <w:t>3</w:t>
            </w:r>
            <w:r>
              <w:rPr>
                <w:rFonts w:ascii="Times New Roman" w:hAnsi="Times New Roman" w:cs="Times New Roman"/>
                <w:color w:val="000000"/>
                <w:sz w:val="24"/>
                <w:szCs w:val="24"/>
                <w:shd w:val="clear" w:color="auto" w:fill="FFFFFF"/>
              </w:rPr>
              <w:t xml:space="preserve"> prisskjema. </w:t>
            </w:r>
          </w:p>
          <w:p w14:paraId="6A57DEB6" w14:textId="06E6846C" w:rsidR="00A70EC1" w:rsidRDefault="00A70EC1" w:rsidP="00A33F42">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Det kan avtales et «øvrig sortiment» som er utenfor de forespurte avtaleproduktene, men som er innenfor leverandørens sortiment i de ulik</w:t>
            </w:r>
            <w:r w:rsidR="00CD6856">
              <w:rPr>
                <w:rFonts w:ascii="Times New Roman" w:hAnsi="Times New Roman" w:cs="Times New Roman"/>
                <w:color w:val="000000"/>
                <w:sz w:val="24"/>
                <w:szCs w:val="24"/>
                <w:shd w:val="clear" w:color="auto" w:fill="FFFFFF"/>
              </w:rPr>
              <w:t>e</w:t>
            </w:r>
            <w:r>
              <w:rPr>
                <w:rFonts w:ascii="Times New Roman" w:hAnsi="Times New Roman" w:cs="Times New Roman"/>
                <w:color w:val="000000"/>
                <w:sz w:val="24"/>
                <w:szCs w:val="24"/>
                <w:shd w:val="clear" w:color="auto" w:fill="FFFFFF"/>
              </w:rPr>
              <w:t xml:space="preserve"> varegruppene.</w:t>
            </w:r>
          </w:p>
          <w:p w14:paraId="4807EA25" w14:textId="7F67B3B5" w:rsidR="00A70EC1" w:rsidRPr="00EE76BB" w:rsidRDefault="00A70EC1" w:rsidP="00A33F42">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Øvrig sortiment innenfor de forespurte varegruppene skal følge samme prismodell som </w:t>
            </w:r>
            <w:proofErr w:type="spellStart"/>
            <w:r>
              <w:rPr>
                <w:rFonts w:ascii="Times New Roman" w:hAnsi="Times New Roman" w:cs="Times New Roman"/>
                <w:color w:val="000000"/>
                <w:sz w:val="24"/>
                <w:szCs w:val="24"/>
                <w:shd w:val="clear" w:color="auto" w:fill="FFFFFF"/>
              </w:rPr>
              <w:t>hovedsortimentet</w:t>
            </w:r>
            <w:proofErr w:type="spellEnd"/>
            <w:r>
              <w:rPr>
                <w:rFonts w:ascii="Times New Roman" w:hAnsi="Times New Roman" w:cs="Times New Roman"/>
                <w:color w:val="000000"/>
                <w:sz w:val="24"/>
                <w:szCs w:val="24"/>
                <w:shd w:val="clear" w:color="auto" w:fill="FFFFFF"/>
              </w:rPr>
              <w:t xml:space="preserve">. (Leverandørens positive prosentvise påslag på innkjøpspris).  </w:t>
            </w:r>
          </w:p>
        </w:tc>
        <w:tc>
          <w:tcPr>
            <w:tcW w:w="1559" w:type="dxa"/>
            <w:vAlign w:val="center"/>
          </w:tcPr>
          <w:p w14:paraId="72AE7B35" w14:textId="64E97BF3" w:rsidR="00A70EC1" w:rsidRPr="001F1E52" w:rsidRDefault="00A70EC1" w:rsidP="003477B2">
            <w:pPr>
              <w:jc w:val="center"/>
              <w:rPr>
                <w:rFonts w:ascii="Times New Roman" w:eastAsia="Times New Roman" w:hAnsi="Times New Roman" w:cs="Times New Roman"/>
                <w:sz w:val="24"/>
                <w:szCs w:val="24"/>
              </w:rPr>
            </w:pPr>
          </w:p>
        </w:tc>
      </w:tr>
      <w:tr w:rsidR="00A70EC1" w:rsidRPr="00EB13DE" w14:paraId="7EBD475C" w14:textId="77777777" w:rsidTr="00313472">
        <w:tc>
          <w:tcPr>
            <w:tcW w:w="656" w:type="dxa"/>
          </w:tcPr>
          <w:p w14:paraId="2EE5D353" w14:textId="77777777" w:rsidR="00A70EC1" w:rsidRPr="00EB13DE" w:rsidRDefault="00602AF9" w:rsidP="00115743">
            <w:pPr>
              <w:rPr>
                <w:rFonts w:ascii="Times New Roman" w:hAnsi="Times New Roman" w:cs="Times New Roman"/>
              </w:rPr>
            </w:pPr>
            <w:r>
              <w:rPr>
                <w:rFonts w:ascii="Times New Roman" w:hAnsi="Times New Roman" w:cs="Times New Roman"/>
              </w:rPr>
              <w:t>2.1</w:t>
            </w:r>
            <w:r w:rsidR="00A70EC1">
              <w:rPr>
                <w:rFonts w:ascii="Times New Roman" w:hAnsi="Times New Roman" w:cs="Times New Roman"/>
              </w:rPr>
              <w:t>.6</w:t>
            </w:r>
          </w:p>
        </w:tc>
        <w:tc>
          <w:tcPr>
            <w:tcW w:w="12239" w:type="dxa"/>
          </w:tcPr>
          <w:p w14:paraId="41E8D5F1" w14:textId="77777777" w:rsidR="00A70EC1" w:rsidRPr="003E596D" w:rsidRDefault="00A70EC1" w:rsidP="00A33F42">
            <w:pPr>
              <w:rPr>
                <w:rFonts w:ascii="Times New Roman" w:eastAsia="Times New Roman" w:hAnsi="Times New Roman" w:cs="Times New Roman"/>
                <w:b/>
                <w:sz w:val="24"/>
                <w:szCs w:val="24"/>
              </w:rPr>
            </w:pPr>
            <w:r w:rsidRPr="003E596D">
              <w:rPr>
                <w:rFonts w:ascii="Times New Roman" w:eastAsia="Times New Roman" w:hAnsi="Times New Roman" w:cs="Times New Roman"/>
                <w:b/>
                <w:sz w:val="24"/>
                <w:szCs w:val="24"/>
              </w:rPr>
              <w:t>Kampanjer</w:t>
            </w:r>
          </w:p>
          <w:p w14:paraId="1C6460A2" w14:textId="77777777" w:rsidR="00A70EC1" w:rsidRPr="001F1E52" w:rsidRDefault="00A70EC1" w:rsidP="00A33F42">
            <w:pPr>
              <w:rPr>
                <w:rFonts w:ascii="Times New Roman" w:eastAsia="Times New Roman" w:hAnsi="Times New Roman" w:cs="Times New Roman"/>
                <w:sz w:val="24"/>
                <w:szCs w:val="24"/>
              </w:rPr>
            </w:pPr>
            <w:r w:rsidRPr="001F1E52">
              <w:rPr>
                <w:rFonts w:ascii="Times New Roman" w:eastAsia="Times New Roman" w:hAnsi="Times New Roman" w:cs="Times New Roman"/>
                <w:sz w:val="24"/>
                <w:szCs w:val="24"/>
              </w:rPr>
              <w:t>Dersom tilbyder gjennomfører spesielle kampanjer, eller har tilbud med lavere pris enn det som er avtalt, skal bestiller ubetinget og uoppfordret godskrives denne.</w:t>
            </w:r>
          </w:p>
        </w:tc>
        <w:tc>
          <w:tcPr>
            <w:tcW w:w="1559" w:type="dxa"/>
            <w:vAlign w:val="center"/>
          </w:tcPr>
          <w:p w14:paraId="51DBF7C6" w14:textId="6C45021A" w:rsidR="00A70EC1" w:rsidRPr="001F1E52" w:rsidRDefault="00A70EC1" w:rsidP="003477B2">
            <w:pPr>
              <w:jc w:val="center"/>
              <w:rPr>
                <w:rFonts w:ascii="Times New Roman" w:hAnsi="Times New Roman" w:cs="Times New Roman"/>
                <w:sz w:val="24"/>
                <w:szCs w:val="24"/>
              </w:rPr>
            </w:pPr>
          </w:p>
        </w:tc>
      </w:tr>
      <w:tr w:rsidR="00A70EC1" w:rsidRPr="00EB13DE" w14:paraId="22C737A2" w14:textId="77777777" w:rsidTr="00313472">
        <w:tc>
          <w:tcPr>
            <w:tcW w:w="656" w:type="dxa"/>
          </w:tcPr>
          <w:p w14:paraId="3E678BDC" w14:textId="77777777" w:rsidR="00A70EC1" w:rsidRPr="00EB13DE" w:rsidRDefault="00602AF9" w:rsidP="00115743">
            <w:pPr>
              <w:rPr>
                <w:rFonts w:ascii="Times New Roman" w:hAnsi="Times New Roman" w:cs="Times New Roman"/>
              </w:rPr>
            </w:pPr>
            <w:r>
              <w:rPr>
                <w:rFonts w:ascii="Times New Roman" w:hAnsi="Times New Roman" w:cs="Times New Roman"/>
              </w:rPr>
              <w:t>2.1</w:t>
            </w:r>
            <w:r w:rsidR="00A70EC1">
              <w:rPr>
                <w:rFonts w:ascii="Times New Roman" w:hAnsi="Times New Roman" w:cs="Times New Roman"/>
              </w:rPr>
              <w:t>.7</w:t>
            </w:r>
          </w:p>
        </w:tc>
        <w:tc>
          <w:tcPr>
            <w:tcW w:w="12239" w:type="dxa"/>
          </w:tcPr>
          <w:p w14:paraId="256D3F14" w14:textId="77777777" w:rsidR="00A70EC1" w:rsidRPr="003E596D" w:rsidRDefault="00A70EC1" w:rsidP="00A33F42">
            <w:pPr>
              <w:rPr>
                <w:rFonts w:ascii="Times New Roman" w:eastAsia="Times New Roman" w:hAnsi="Times New Roman" w:cs="Times New Roman"/>
                <w:b/>
                <w:sz w:val="24"/>
                <w:szCs w:val="24"/>
              </w:rPr>
            </w:pPr>
            <w:r w:rsidRPr="003E596D">
              <w:rPr>
                <w:rFonts w:ascii="Times New Roman" w:eastAsia="Times New Roman" w:hAnsi="Times New Roman" w:cs="Times New Roman"/>
                <w:b/>
                <w:sz w:val="24"/>
                <w:szCs w:val="24"/>
              </w:rPr>
              <w:t>Betalingsbetingelser</w:t>
            </w:r>
          </w:p>
          <w:p w14:paraId="6B19B908" w14:textId="77777777" w:rsidR="00A70EC1" w:rsidRPr="001F1E52" w:rsidRDefault="00A70EC1" w:rsidP="00A33F42">
            <w:pPr>
              <w:rPr>
                <w:rFonts w:ascii="Times New Roman" w:eastAsia="Times New Roman" w:hAnsi="Times New Roman" w:cs="Times New Roman"/>
                <w:sz w:val="24"/>
                <w:szCs w:val="24"/>
              </w:rPr>
            </w:pPr>
            <w:r w:rsidRPr="001F1E52">
              <w:rPr>
                <w:rFonts w:ascii="Times New Roman" w:eastAsia="Times New Roman" w:hAnsi="Times New Roman" w:cs="Times New Roman"/>
                <w:sz w:val="24"/>
                <w:szCs w:val="24"/>
              </w:rPr>
              <w:t>Betalingsbetingelser er netto pr 30 dager</w:t>
            </w:r>
            <w:r>
              <w:rPr>
                <w:rFonts w:ascii="Times New Roman" w:eastAsia="Times New Roman" w:hAnsi="Times New Roman" w:cs="Times New Roman"/>
                <w:sz w:val="24"/>
                <w:szCs w:val="24"/>
              </w:rPr>
              <w:t>.</w:t>
            </w:r>
          </w:p>
        </w:tc>
        <w:tc>
          <w:tcPr>
            <w:tcW w:w="1559" w:type="dxa"/>
            <w:vAlign w:val="center"/>
          </w:tcPr>
          <w:p w14:paraId="54DC4EC8" w14:textId="2E6E7DB5" w:rsidR="00A70EC1" w:rsidRPr="001F1E52" w:rsidRDefault="00A70EC1" w:rsidP="003477B2">
            <w:pPr>
              <w:jc w:val="center"/>
              <w:rPr>
                <w:rFonts w:ascii="Times New Roman" w:eastAsia="Times New Roman" w:hAnsi="Times New Roman" w:cs="Times New Roman"/>
                <w:sz w:val="24"/>
                <w:szCs w:val="24"/>
              </w:rPr>
            </w:pPr>
          </w:p>
        </w:tc>
      </w:tr>
      <w:tr w:rsidR="00A70EC1" w:rsidRPr="00EB13DE" w14:paraId="377C81AE" w14:textId="77777777" w:rsidTr="00313472">
        <w:tc>
          <w:tcPr>
            <w:tcW w:w="656" w:type="dxa"/>
          </w:tcPr>
          <w:p w14:paraId="4FAE07AF" w14:textId="77777777" w:rsidR="00A70EC1" w:rsidRPr="00EB13DE" w:rsidRDefault="00602AF9" w:rsidP="00115743">
            <w:pPr>
              <w:rPr>
                <w:rFonts w:ascii="Times New Roman" w:hAnsi="Times New Roman" w:cs="Times New Roman"/>
              </w:rPr>
            </w:pPr>
            <w:r>
              <w:rPr>
                <w:rFonts w:ascii="Times New Roman" w:hAnsi="Times New Roman" w:cs="Times New Roman"/>
              </w:rPr>
              <w:t>2.1</w:t>
            </w:r>
            <w:r w:rsidR="00A70EC1">
              <w:rPr>
                <w:rFonts w:ascii="Times New Roman" w:hAnsi="Times New Roman" w:cs="Times New Roman"/>
              </w:rPr>
              <w:t>.8</w:t>
            </w:r>
          </w:p>
        </w:tc>
        <w:tc>
          <w:tcPr>
            <w:tcW w:w="12239" w:type="dxa"/>
          </w:tcPr>
          <w:p w14:paraId="6269A980" w14:textId="77777777" w:rsidR="00A70EC1" w:rsidRPr="003E596D" w:rsidRDefault="00A70EC1" w:rsidP="00E26589">
            <w:pPr>
              <w:rPr>
                <w:rFonts w:ascii="Times New Roman" w:eastAsia="Times New Roman" w:hAnsi="Times New Roman" w:cs="Times New Roman"/>
                <w:b/>
                <w:sz w:val="24"/>
                <w:szCs w:val="24"/>
              </w:rPr>
            </w:pPr>
            <w:r w:rsidRPr="003E596D">
              <w:rPr>
                <w:rFonts w:ascii="Times New Roman" w:eastAsia="Times New Roman" w:hAnsi="Times New Roman" w:cs="Times New Roman"/>
                <w:b/>
                <w:sz w:val="24"/>
                <w:szCs w:val="24"/>
              </w:rPr>
              <w:t>Renter</w:t>
            </w:r>
          </w:p>
          <w:p w14:paraId="0A98870B" w14:textId="77777777" w:rsidR="00A70EC1" w:rsidRPr="001F1E52" w:rsidRDefault="00A70EC1" w:rsidP="00E26589">
            <w:pPr>
              <w:rPr>
                <w:rFonts w:ascii="Times New Roman" w:eastAsia="Times New Roman" w:hAnsi="Times New Roman" w:cs="Times New Roman"/>
                <w:sz w:val="24"/>
                <w:szCs w:val="24"/>
              </w:rPr>
            </w:pPr>
            <w:r w:rsidRPr="001F1E52">
              <w:rPr>
                <w:rFonts w:ascii="Times New Roman" w:eastAsia="Times New Roman" w:hAnsi="Times New Roman" w:cs="Times New Roman"/>
                <w:sz w:val="24"/>
                <w:szCs w:val="24"/>
              </w:rPr>
              <w:t>Eventuell forsinkelsesrente beregnes i henhold til lov om renter ved forsinket betaling av 17.12.1976, sist endret 16.03.2013.</w:t>
            </w:r>
          </w:p>
        </w:tc>
        <w:tc>
          <w:tcPr>
            <w:tcW w:w="1559" w:type="dxa"/>
            <w:vAlign w:val="center"/>
          </w:tcPr>
          <w:p w14:paraId="188167EC" w14:textId="5FD94FB6" w:rsidR="00A70EC1" w:rsidRPr="001F1E52" w:rsidRDefault="00A70EC1" w:rsidP="003477B2">
            <w:pPr>
              <w:jc w:val="center"/>
              <w:rPr>
                <w:rFonts w:ascii="Times New Roman" w:eastAsia="Times New Roman" w:hAnsi="Times New Roman" w:cs="Times New Roman"/>
                <w:sz w:val="24"/>
                <w:szCs w:val="24"/>
              </w:rPr>
            </w:pPr>
          </w:p>
        </w:tc>
      </w:tr>
      <w:tr w:rsidR="00A70EC1" w:rsidRPr="00EB13DE" w14:paraId="6EB28F09" w14:textId="77777777" w:rsidTr="00313472">
        <w:tc>
          <w:tcPr>
            <w:tcW w:w="656" w:type="dxa"/>
          </w:tcPr>
          <w:p w14:paraId="3E87CBD9" w14:textId="77777777" w:rsidR="00A70EC1" w:rsidRPr="00EB13DE" w:rsidRDefault="00A70EC1" w:rsidP="00157272">
            <w:pPr>
              <w:rPr>
                <w:rFonts w:ascii="Times New Roman" w:hAnsi="Times New Roman" w:cs="Times New Roman"/>
              </w:rPr>
            </w:pPr>
            <w:r>
              <w:rPr>
                <w:rFonts w:ascii="Times New Roman" w:hAnsi="Times New Roman" w:cs="Times New Roman"/>
              </w:rPr>
              <w:t>2.</w:t>
            </w:r>
            <w:r w:rsidR="00602AF9">
              <w:rPr>
                <w:rFonts w:ascii="Times New Roman" w:hAnsi="Times New Roman" w:cs="Times New Roman"/>
              </w:rPr>
              <w:t>1</w:t>
            </w:r>
            <w:r>
              <w:rPr>
                <w:rFonts w:ascii="Times New Roman" w:hAnsi="Times New Roman" w:cs="Times New Roman"/>
              </w:rPr>
              <w:t>.9</w:t>
            </w:r>
          </w:p>
        </w:tc>
        <w:tc>
          <w:tcPr>
            <w:tcW w:w="12239" w:type="dxa"/>
          </w:tcPr>
          <w:p w14:paraId="7AA4234A" w14:textId="77777777" w:rsidR="00A70EC1" w:rsidRPr="003E596D" w:rsidRDefault="00A70EC1" w:rsidP="00AE2C5F">
            <w:pPr>
              <w:rPr>
                <w:rFonts w:ascii="Times New Roman" w:eastAsia="Times New Roman" w:hAnsi="Times New Roman" w:cs="Times New Roman"/>
                <w:b/>
                <w:sz w:val="24"/>
                <w:szCs w:val="24"/>
              </w:rPr>
            </w:pPr>
            <w:r w:rsidRPr="003E596D">
              <w:rPr>
                <w:rFonts w:ascii="Times New Roman" w:eastAsia="Times New Roman" w:hAnsi="Times New Roman" w:cs="Times New Roman"/>
                <w:b/>
                <w:sz w:val="24"/>
                <w:szCs w:val="24"/>
              </w:rPr>
              <w:t>Øvrige vilkår</w:t>
            </w:r>
          </w:p>
          <w:p w14:paraId="05EAB776" w14:textId="77777777" w:rsidR="00A70EC1" w:rsidRPr="001F1E52" w:rsidRDefault="00A70EC1" w:rsidP="00157272">
            <w:pPr>
              <w:rPr>
                <w:rFonts w:ascii="Times New Roman" w:eastAsia="Times New Roman" w:hAnsi="Times New Roman" w:cs="Times New Roman"/>
                <w:sz w:val="24"/>
                <w:szCs w:val="24"/>
              </w:rPr>
            </w:pPr>
            <w:r w:rsidRPr="001F1E52">
              <w:rPr>
                <w:rFonts w:ascii="Times New Roman" w:eastAsia="Times New Roman" w:hAnsi="Times New Roman" w:cs="Times New Roman"/>
                <w:sz w:val="24"/>
                <w:szCs w:val="24"/>
              </w:rPr>
              <w:t xml:space="preserve">Tilbyder aksepterer øvrige vilkår spesifisert i </w:t>
            </w:r>
            <w:r w:rsidR="00157272">
              <w:rPr>
                <w:rFonts w:ascii="Times New Roman" w:eastAsia="Times New Roman" w:hAnsi="Times New Roman" w:cs="Times New Roman"/>
                <w:sz w:val="24"/>
                <w:szCs w:val="24"/>
              </w:rPr>
              <w:t>k</w:t>
            </w:r>
            <w:r w:rsidRPr="001F1E52">
              <w:rPr>
                <w:rFonts w:ascii="Times New Roman" w:eastAsia="Times New Roman" w:hAnsi="Times New Roman" w:cs="Times New Roman"/>
                <w:sz w:val="24"/>
                <w:szCs w:val="24"/>
              </w:rPr>
              <w:t>onkurransegrunnlag.</w:t>
            </w:r>
          </w:p>
        </w:tc>
        <w:tc>
          <w:tcPr>
            <w:tcW w:w="1559" w:type="dxa"/>
            <w:vAlign w:val="center"/>
          </w:tcPr>
          <w:p w14:paraId="188CDACC" w14:textId="2ED3D37B" w:rsidR="00A70EC1" w:rsidRPr="001F1E52" w:rsidRDefault="00A70EC1" w:rsidP="00AE2C5F">
            <w:pPr>
              <w:jc w:val="center"/>
              <w:rPr>
                <w:rFonts w:ascii="Times New Roman" w:eastAsia="Times New Roman" w:hAnsi="Times New Roman" w:cs="Times New Roman"/>
                <w:sz w:val="24"/>
                <w:szCs w:val="24"/>
              </w:rPr>
            </w:pPr>
          </w:p>
        </w:tc>
      </w:tr>
    </w:tbl>
    <w:p w14:paraId="53263EAF" w14:textId="77777777" w:rsidR="00DC4D76" w:rsidRPr="00EF5D37" w:rsidRDefault="00DC4D76" w:rsidP="00F93D86"/>
    <w:p w14:paraId="7D3FA77F" w14:textId="77777777" w:rsidR="00F93D86" w:rsidRPr="00F93D86" w:rsidRDefault="00F93D86" w:rsidP="00F70379">
      <w:pPr>
        <w:pStyle w:val="Overskrift2"/>
      </w:pPr>
      <w:bookmarkStart w:id="4" w:name="_Toc237346898"/>
      <w:r w:rsidRPr="00F93D86">
        <w:t>Kvalitet</w:t>
      </w:r>
      <w:bookmarkEnd w:id="4"/>
    </w:p>
    <w:tbl>
      <w:tblPr>
        <w:tblStyle w:val="Tabellrutenett"/>
        <w:tblW w:w="14454" w:type="dxa"/>
        <w:tblLook w:val="04A0" w:firstRow="1" w:lastRow="0" w:firstColumn="1" w:lastColumn="0" w:noHBand="0" w:noVBand="1"/>
      </w:tblPr>
      <w:tblGrid>
        <w:gridCol w:w="766"/>
        <w:gridCol w:w="12129"/>
        <w:gridCol w:w="1559"/>
      </w:tblGrid>
      <w:tr w:rsidR="004C2C18" w:rsidRPr="00EB13DE" w14:paraId="04E53165" w14:textId="77777777" w:rsidTr="00313472">
        <w:tc>
          <w:tcPr>
            <w:tcW w:w="766" w:type="dxa"/>
            <w:shd w:val="clear" w:color="auto" w:fill="8DB3E2" w:themeFill="text2" w:themeFillTint="66"/>
          </w:tcPr>
          <w:p w14:paraId="0E09B0DF" w14:textId="77777777" w:rsidR="004C2C18" w:rsidRPr="00EB13DE" w:rsidRDefault="004C2C18" w:rsidP="003E596D">
            <w:pPr>
              <w:rPr>
                <w:rFonts w:ascii="Times New Roman" w:hAnsi="Times New Roman" w:cs="Times New Roman"/>
                <w:b/>
              </w:rPr>
            </w:pPr>
            <w:r w:rsidRPr="00EB13DE">
              <w:rPr>
                <w:rFonts w:ascii="Times New Roman" w:hAnsi="Times New Roman" w:cs="Times New Roman"/>
                <w:b/>
              </w:rPr>
              <w:t>Nr.</w:t>
            </w:r>
          </w:p>
        </w:tc>
        <w:tc>
          <w:tcPr>
            <w:tcW w:w="12129" w:type="dxa"/>
            <w:shd w:val="clear" w:color="auto" w:fill="8DB3E2" w:themeFill="text2" w:themeFillTint="66"/>
          </w:tcPr>
          <w:p w14:paraId="24D306B2" w14:textId="77777777" w:rsidR="004C2C18" w:rsidRPr="00EB13DE" w:rsidRDefault="004C2C18" w:rsidP="003E596D">
            <w:pPr>
              <w:rPr>
                <w:rFonts w:ascii="Times New Roman" w:hAnsi="Times New Roman" w:cs="Times New Roman"/>
                <w:b/>
              </w:rPr>
            </w:pPr>
            <w:r w:rsidRPr="00EB13DE">
              <w:rPr>
                <w:rFonts w:ascii="Times New Roman" w:hAnsi="Times New Roman" w:cs="Times New Roman"/>
                <w:b/>
              </w:rPr>
              <w:t>Krav</w:t>
            </w:r>
          </w:p>
        </w:tc>
        <w:tc>
          <w:tcPr>
            <w:tcW w:w="1559" w:type="dxa"/>
            <w:shd w:val="clear" w:color="auto" w:fill="8DB3E2" w:themeFill="text2" w:themeFillTint="66"/>
          </w:tcPr>
          <w:p w14:paraId="4EB4B088" w14:textId="6DA9F7E0" w:rsidR="004C2C18" w:rsidRPr="00EB13DE" w:rsidRDefault="004C2C18" w:rsidP="003E596D">
            <w:pPr>
              <w:rPr>
                <w:rFonts w:ascii="Times New Roman" w:hAnsi="Times New Roman" w:cs="Times New Roman"/>
                <w:b/>
              </w:rPr>
            </w:pPr>
            <w:r w:rsidRPr="00EB13DE">
              <w:rPr>
                <w:rFonts w:ascii="Times New Roman" w:hAnsi="Times New Roman" w:cs="Times New Roman"/>
                <w:b/>
              </w:rPr>
              <w:t xml:space="preserve">Bekreftelse og aksept av </w:t>
            </w:r>
            <w:r w:rsidR="00EB0246">
              <w:rPr>
                <w:rFonts w:ascii="Times New Roman" w:hAnsi="Times New Roman" w:cs="Times New Roman"/>
                <w:b/>
              </w:rPr>
              <w:t>leverandør ja/nei</w:t>
            </w:r>
            <w:r w:rsidRPr="00EB13DE">
              <w:rPr>
                <w:rFonts w:ascii="Times New Roman" w:hAnsi="Times New Roman" w:cs="Times New Roman"/>
                <w:b/>
              </w:rPr>
              <w:t>:</w:t>
            </w:r>
          </w:p>
        </w:tc>
      </w:tr>
      <w:tr w:rsidR="004C2C18" w:rsidRPr="00EB13DE" w14:paraId="45DAB0A8" w14:textId="77777777" w:rsidTr="00313472">
        <w:tc>
          <w:tcPr>
            <w:tcW w:w="766" w:type="dxa"/>
          </w:tcPr>
          <w:p w14:paraId="67A496F4" w14:textId="77777777" w:rsidR="004C2C18" w:rsidRPr="00EB13DE" w:rsidRDefault="004C2C18" w:rsidP="003E596D">
            <w:pPr>
              <w:rPr>
                <w:rFonts w:ascii="Times New Roman" w:hAnsi="Times New Roman" w:cs="Times New Roman"/>
              </w:rPr>
            </w:pPr>
            <w:r w:rsidRPr="00EB13DE">
              <w:rPr>
                <w:rFonts w:ascii="Times New Roman" w:hAnsi="Times New Roman" w:cs="Times New Roman"/>
              </w:rPr>
              <w:t>2.</w:t>
            </w:r>
            <w:r w:rsidR="00602AF9">
              <w:rPr>
                <w:rFonts w:ascii="Times New Roman" w:hAnsi="Times New Roman" w:cs="Times New Roman"/>
              </w:rPr>
              <w:t>2</w:t>
            </w:r>
            <w:r w:rsidRPr="00EB13DE">
              <w:rPr>
                <w:rFonts w:ascii="Times New Roman" w:hAnsi="Times New Roman" w:cs="Times New Roman"/>
              </w:rPr>
              <w:t>.1</w:t>
            </w:r>
          </w:p>
        </w:tc>
        <w:tc>
          <w:tcPr>
            <w:tcW w:w="12129" w:type="dxa"/>
          </w:tcPr>
          <w:p w14:paraId="303FEF60" w14:textId="77777777" w:rsidR="004C2C18" w:rsidRPr="003E596D" w:rsidRDefault="004C2C18" w:rsidP="00910F2F">
            <w:pPr>
              <w:rPr>
                <w:rFonts w:ascii="Times New Roman" w:hAnsi="Times New Roman" w:cs="Times New Roman"/>
                <w:b/>
                <w:sz w:val="24"/>
                <w:szCs w:val="24"/>
              </w:rPr>
            </w:pPr>
            <w:r w:rsidRPr="003E596D">
              <w:rPr>
                <w:rFonts w:ascii="Times New Roman" w:hAnsi="Times New Roman" w:cs="Times New Roman"/>
                <w:b/>
                <w:sz w:val="24"/>
                <w:szCs w:val="24"/>
              </w:rPr>
              <w:t>Kvalitet</w:t>
            </w:r>
          </w:p>
          <w:p w14:paraId="1FCEFC76" w14:textId="76A891ED" w:rsidR="005153BE" w:rsidRPr="00EF5D37" w:rsidRDefault="004C2C18" w:rsidP="00910F2F">
            <w:pPr>
              <w:rPr>
                <w:rFonts w:ascii="Times New Roman" w:hAnsi="Times New Roman" w:cs="Times New Roman"/>
                <w:sz w:val="24"/>
                <w:szCs w:val="24"/>
              </w:rPr>
            </w:pPr>
            <w:r>
              <w:rPr>
                <w:rFonts w:ascii="Times New Roman" w:hAnsi="Times New Roman" w:cs="Times New Roman"/>
                <w:sz w:val="24"/>
                <w:szCs w:val="24"/>
              </w:rPr>
              <w:t>Felles for alle produkter er at de skal være av høy kvalitet og være egnet til tiltenkt bruk i tråd med formålet med denne anskaffelsen</w:t>
            </w:r>
            <w:r w:rsidRPr="00EF5D37">
              <w:rPr>
                <w:rFonts w:ascii="Times New Roman" w:hAnsi="Times New Roman" w:cs="Times New Roman"/>
                <w:sz w:val="24"/>
                <w:szCs w:val="24"/>
              </w:rPr>
              <w:t>.</w:t>
            </w:r>
            <w:r>
              <w:rPr>
                <w:rFonts w:ascii="Times New Roman" w:hAnsi="Times New Roman" w:cs="Times New Roman"/>
                <w:sz w:val="24"/>
                <w:szCs w:val="24"/>
              </w:rPr>
              <w:t xml:space="preserve"> Kvaliteten skal være så god at produktene tåler røff behandling, har lang levetid og gir god totaløkonomi. Dette gjelder også selv om det ikke er utarbeidet spesifikk kravspesifikasjon for produktet. Produktene skal minimum </w:t>
            </w:r>
            <w:r>
              <w:rPr>
                <w:rFonts w:ascii="Times New Roman" w:hAnsi="Times New Roman" w:cs="Times New Roman"/>
                <w:sz w:val="24"/>
                <w:szCs w:val="24"/>
              </w:rPr>
              <w:lastRenderedPageBreak/>
              <w:t xml:space="preserve">tilfredsstille de til enhver tid gjeldende standardkrav i forhold til tiltenkt bruk. Produktene skal være brukervennlige og driftssikre, samt lett å renholde. </w:t>
            </w:r>
          </w:p>
        </w:tc>
        <w:tc>
          <w:tcPr>
            <w:tcW w:w="1559" w:type="dxa"/>
            <w:vAlign w:val="center"/>
          </w:tcPr>
          <w:p w14:paraId="62B7F263" w14:textId="0F64F1C6" w:rsidR="004C2C18" w:rsidRPr="00EB13DE" w:rsidRDefault="004C2C18" w:rsidP="003E596D">
            <w:pPr>
              <w:jc w:val="center"/>
              <w:rPr>
                <w:rFonts w:ascii="Times New Roman" w:hAnsi="Times New Roman" w:cs="Times New Roman"/>
              </w:rPr>
            </w:pPr>
          </w:p>
        </w:tc>
      </w:tr>
      <w:tr w:rsidR="00313472" w:rsidRPr="00EB13DE" w14:paraId="557AFCF4" w14:textId="77777777" w:rsidTr="00313472">
        <w:tc>
          <w:tcPr>
            <w:tcW w:w="766" w:type="dxa"/>
          </w:tcPr>
          <w:p w14:paraId="71B7FE10" w14:textId="77777777" w:rsidR="00313472" w:rsidRPr="00EB13DE" w:rsidRDefault="00602AF9" w:rsidP="003E596D">
            <w:pPr>
              <w:rPr>
                <w:rFonts w:ascii="Times New Roman" w:hAnsi="Times New Roman" w:cs="Times New Roman"/>
              </w:rPr>
            </w:pPr>
            <w:r>
              <w:rPr>
                <w:rFonts w:ascii="Times New Roman" w:hAnsi="Times New Roman" w:cs="Times New Roman"/>
              </w:rPr>
              <w:t>2.2</w:t>
            </w:r>
            <w:r w:rsidR="00F374C1">
              <w:rPr>
                <w:rFonts w:ascii="Times New Roman" w:hAnsi="Times New Roman" w:cs="Times New Roman"/>
              </w:rPr>
              <w:t>.2</w:t>
            </w:r>
          </w:p>
        </w:tc>
        <w:tc>
          <w:tcPr>
            <w:tcW w:w="12129" w:type="dxa"/>
          </w:tcPr>
          <w:p w14:paraId="3A9A8E45" w14:textId="77777777" w:rsidR="00313472" w:rsidRPr="00313472" w:rsidRDefault="00313472" w:rsidP="00910F2F">
            <w:pPr>
              <w:rPr>
                <w:rFonts w:ascii="Times New Roman" w:hAnsi="Times New Roman" w:cs="Times New Roman"/>
                <w:b/>
                <w:sz w:val="24"/>
                <w:szCs w:val="24"/>
              </w:rPr>
            </w:pPr>
            <w:r w:rsidRPr="00313472">
              <w:rPr>
                <w:rFonts w:ascii="Times New Roman" w:hAnsi="Times New Roman" w:cs="Times New Roman"/>
                <w:b/>
                <w:sz w:val="24"/>
                <w:szCs w:val="24"/>
              </w:rPr>
              <w:t xml:space="preserve">Universell utforming </w:t>
            </w:r>
          </w:p>
          <w:p w14:paraId="5650BA9E" w14:textId="77777777" w:rsidR="00313472" w:rsidRPr="00313472" w:rsidRDefault="00313472" w:rsidP="00313472">
            <w:pPr>
              <w:autoSpaceDE w:val="0"/>
              <w:autoSpaceDN w:val="0"/>
              <w:adjustRightInd w:val="0"/>
              <w:rPr>
                <w:rFonts w:ascii="Times New Roman" w:hAnsi="Times New Roman" w:cs="Times New Roman"/>
                <w:color w:val="333333"/>
                <w:sz w:val="24"/>
                <w:szCs w:val="24"/>
              </w:rPr>
            </w:pPr>
            <w:r w:rsidRPr="00313472">
              <w:rPr>
                <w:rFonts w:ascii="Times New Roman" w:hAnsi="Times New Roman" w:cs="Times New Roman"/>
                <w:color w:val="333333"/>
                <w:sz w:val="24"/>
                <w:szCs w:val="24"/>
              </w:rPr>
              <w:t>Prinsippene i universell utforming skal ivaretas.</w:t>
            </w:r>
          </w:p>
          <w:p w14:paraId="72141929" w14:textId="77777777" w:rsidR="00A75977" w:rsidRPr="00A75977" w:rsidRDefault="00313472" w:rsidP="000237C9">
            <w:pPr>
              <w:autoSpaceDE w:val="0"/>
              <w:autoSpaceDN w:val="0"/>
              <w:adjustRightInd w:val="0"/>
              <w:rPr>
                <w:rFonts w:ascii="Times New Roman" w:hAnsi="Times New Roman" w:cs="Times New Roman"/>
                <w:color w:val="333333"/>
                <w:sz w:val="24"/>
                <w:szCs w:val="24"/>
              </w:rPr>
            </w:pPr>
            <w:r w:rsidRPr="00313472">
              <w:rPr>
                <w:rFonts w:ascii="Times New Roman" w:hAnsi="Times New Roman" w:cs="Times New Roman"/>
                <w:color w:val="333333"/>
                <w:sz w:val="24"/>
                <w:szCs w:val="24"/>
              </w:rPr>
              <w:t>Universell utforming betyr at produkter, byggverk og uteområder skal utformes slik at de kan</w:t>
            </w:r>
            <w:r w:rsidR="000237C9">
              <w:rPr>
                <w:rFonts w:ascii="Times New Roman" w:hAnsi="Times New Roman" w:cs="Times New Roman"/>
                <w:color w:val="333333"/>
                <w:sz w:val="24"/>
                <w:szCs w:val="24"/>
              </w:rPr>
              <w:t xml:space="preserve"> </w:t>
            </w:r>
            <w:r w:rsidRPr="00313472">
              <w:rPr>
                <w:rFonts w:ascii="Times New Roman" w:hAnsi="Times New Roman" w:cs="Times New Roman"/>
                <w:color w:val="333333"/>
                <w:sz w:val="24"/>
                <w:szCs w:val="24"/>
              </w:rPr>
              <w:t>brukes av alle mennesker, i så stor utstrekning som mulig. Det legges vekt på innkjøp av møbler</w:t>
            </w:r>
            <w:r w:rsidR="000237C9">
              <w:rPr>
                <w:rFonts w:ascii="Times New Roman" w:hAnsi="Times New Roman" w:cs="Times New Roman"/>
                <w:color w:val="333333"/>
                <w:sz w:val="24"/>
                <w:szCs w:val="24"/>
              </w:rPr>
              <w:t xml:space="preserve"> </w:t>
            </w:r>
            <w:r w:rsidRPr="00313472">
              <w:rPr>
                <w:rFonts w:ascii="Times New Roman" w:hAnsi="Times New Roman" w:cs="Times New Roman"/>
                <w:color w:val="333333"/>
                <w:sz w:val="24"/>
                <w:szCs w:val="24"/>
              </w:rPr>
              <w:t>med god funksjonalitet som ivaretar mennesker av alle aldersgrupper og med ulike ferdigheter,</w:t>
            </w:r>
            <w:r w:rsidR="000237C9">
              <w:rPr>
                <w:rFonts w:ascii="Times New Roman" w:hAnsi="Times New Roman" w:cs="Times New Roman"/>
                <w:color w:val="333333"/>
                <w:sz w:val="24"/>
                <w:szCs w:val="24"/>
              </w:rPr>
              <w:t xml:space="preserve"> </w:t>
            </w:r>
            <w:r w:rsidRPr="00313472">
              <w:rPr>
                <w:rFonts w:ascii="Times New Roman" w:hAnsi="Times New Roman" w:cs="Times New Roman"/>
                <w:color w:val="333333"/>
                <w:sz w:val="24"/>
                <w:szCs w:val="24"/>
              </w:rPr>
              <w:t>kapasitet eller følsomhet i forhold til bevegelse, syn, hørsel, forståelse og miljø (astma/allergi).</w:t>
            </w:r>
            <w:r w:rsidR="000237C9">
              <w:rPr>
                <w:rFonts w:ascii="Times New Roman" w:hAnsi="Times New Roman" w:cs="Times New Roman"/>
                <w:color w:val="333333"/>
                <w:sz w:val="24"/>
                <w:szCs w:val="24"/>
              </w:rPr>
              <w:t xml:space="preserve"> </w:t>
            </w:r>
            <w:r w:rsidRPr="00313472">
              <w:rPr>
                <w:rFonts w:ascii="Times New Roman" w:hAnsi="Times New Roman" w:cs="Times New Roman"/>
                <w:color w:val="333333"/>
                <w:sz w:val="24"/>
                <w:szCs w:val="24"/>
              </w:rPr>
              <w:t>Ved å ta hensyn til disse brukergruppers behov vil dette gi økt brukervennlighet for alle; universell utforming.</w:t>
            </w:r>
          </w:p>
        </w:tc>
        <w:tc>
          <w:tcPr>
            <w:tcW w:w="1559" w:type="dxa"/>
            <w:vAlign w:val="center"/>
          </w:tcPr>
          <w:p w14:paraId="08162AF7" w14:textId="2E9BF579" w:rsidR="00313472" w:rsidRDefault="00313472" w:rsidP="003E596D">
            <w:pPr>
              <w:jc w:val="center"/>
              <w:rPr>
                <w:rFonts w:ascii="Times New Roman" w:eastAsia="Times New Roman" w:hAnsi="Times New Roman" w:cs="Times New Roman"/>
              </w:rPr>
            </w:pPr>
          </w:p>
        </w:tc>
      </w:tr>
      <w:tr w:rsidR="00313472" w:rsidRPr="00EB13DE" w14:paraId="4123EC56" w14:textId="77777777" w:rsidTr="00313472">
        <w:tc>
          <w:tcPr>
            <w:tcW w:w="766" w:type="dxa"/>
          </w:tcPr>
          <w:p w14:paraId="6A46F175" w14:textId="77777777" w:rsidR="00313472" w:rsidRPr="00EB13DE" w:rsidRDefault="00602AF9" w:rsidP="003E596D">
            <w:pPr>
              <w:rPr>
                <w:rFonts w:ascii="Times New Roman" w:hAnsi="Times New Roman" w:cs="Times New Roman"/>
              </w:rPr>
            </w:pPr>
            <w:r>
              <w:rPr>
                <w:rFonts w:ascii="Times New Roman" w:hAnsi="Times New Roman" w:cs="Times New Roman"/>
              </w:rPr>
              <w:t>2.2</w:t>
            </w:r>
            <w:r w:rsidR="00F374C1">
              <w:rPr>
                <w:rFonts w:ascii="Times New Roman" w:hAnsi="Times New Roman" w:cs="Times New Roman"/>
              </w:rPr>
              <w:t>.3</w:t>
            </w:r>
          </w:p>
        </w:tc>
        <w:tc>
          <w:tcPr>
            <w:tcW w:w="12129" w:type="dxa"/>
          </w:tcPr>
          <w:p w14:paraId="3EAA0705" w14:textId="77777777" w:rsidR="00313472" w:rsidRPr="00313472" w:rsidRDefault="00313472" w:rsidP="00910F2F">
            <w:pPr>
              <w:rPr>
                <w:rFonts w:ascii="Times New Roman" w:hAnsi="Times New Roman" w:cs="Times New Roman"/>
                <w:b/>
                <w:sz w:val="24"/>
                <w:szCs w:val="24"/>
              </w:rPr>
            </w:pPr>
            <w:r w:rsidRPr="00313472">
              <w:rPr>
                <w:rFonts w:ascii="Times New Roman" w:hAnsi="Times New Roman" w:cs="Times New Roman"/>
                <w:b/>
                <w:sz w:val="24"/>
                <w:szCs w:val="24"/>
              </w:rPr>
              <w:t>Oppfyllelse av ISO –og EN-standard for møbler til offentlig bruk</w:t>
            </w:r>
          </w:p>
          <w:p w14:paraId="1BDC2BC7" w14:textId="77777777" w:rsidR="00313472" w:rsidRDefault="00313472" w:rsidP="00313472">
            <w:pPr>
              <w:autoSpaceDE w:val="0"/>
              <w:autoSpaceDN w:val="0"/>
              <w:adjustRightInd w:val="0"/>
              <w:rPr>
                <w:rFonts w:ascii="Times New Roman" w:hAnsi="Times New Roman" w:cs="Times New Roman"/>
                <w:color w:val="333333"/>
                <w:sz w:val="24"/>
                <w:szCs w:val="24"/>
              </w:rPr>
            </w:pPr>
            <w:r w:rsidRPr="00313472">
              <w:rPr>
                <w:rFonts w:ascii="Times New Roman" w:hAnsi="Times New Roman" w:cs="Times New Roman"/>
                <w:color w:val="333333"/>
                <w:sz w:val="24"/>
                <w:szCs w:val="24"/>
              </w:rPr>
              <w:t>Møbler skal tilfredsstille minimumskrav satt av Møbelfakta (</w:t>
            </w:r>
            <w:r w:rsidRPr="00313472">
              <w:rPr>
                <w:rFonts w:ascii="Times New Roman" w:hAnsi="Times New Roman" w:cs="Times New Roman"/>
                <w:color w:val="000000"/>
                <w:sz w:val="24"/>
                <w:szCs w:val="24"/>
              </w:rPr>
              <w:t>www.mobelfakta.no)</w:t>
            </w:r>
            <w:r w:rsidRPr="00313472">
              <w:rPr>
                <w:rFonts w:ascii="Times New Roman" w:hAnsi="Times New Roman" w:cs="Times New Roman"/>
                <w:color w:val="333333"/>
                <w:sz w:val="24"/>
                <w:szCs w:val="24"/>
              </w:rPr>
              <w:t>. Produktene</w:t>
            </w:r>
            <w:r>
              <w:rPr>
                <w:rFonts w:ascii="Times New Roman" w:hAnsi="Times New Roman" w:cs="Times New Roman"/>
                <w:color w:val="333333"/>
                <w:sz w:val="24"/>
                <w:szCs w:val="24"/>
              </w:rPr>
              <w:t xml:space="preserve"> </w:t>
            </w:r>
            <w:r w:rsidRPr="00313472">
              <w:rPr>
                <w:rFonts w:ascii="Times New Roman" w:hAnsi="Times New Roman" w:cs="Times New Roman"/>
                <w:color w:val="333333"/>
                <w:sz w:val="24"/>
                <w:szCs w:val="24"/>
              </w:rPr>
              <w:t>skal oppfylle de til enhver tid gjeldende kravene til holdbarhet, stillbarhet, sikkerhet, styrke,</w:t>
            </w:r>
            <w:r>
              <w:rPr>
                <w:rFonts w:ascii="Times New Roman" w:hAnsi="Times New Roman" w:cs="Times New Roman"/>
                <w:color w:val="333333"/>
                <w:sz w:val="24"/>
                <w:szCs w:val="24"/>
              </w:rPr>
              <w:t xml:space="preserve"> </w:t>
            </w:r>
            <w:r w:rsidRPr="00313472">
              <w:rPr>
                <w:rFonts w:ascii="Times New Roman" w:hAnsi="Times New Roman" w:cs="Times New Roman"/>
                <w:color w:val="333333"/>
                <w:sz w:val="24"/>
                <w:szCs w:val="24"/>
              </w:rPr>
              <w:t>overflate, bestandighet, stabilitet, areal, høyde, bredde, lengde og brannsikkerhet mm i de</w:t>
            </w:r>
            <w:r>
              <w:rPr>
                <w:rFonts w:ascii="Times New Roman" w:hAnsi="Times New Roman" w:cs="Times New Roman"/>
                <w:color w:val="333333"/>
                <w:sz w:val="24"/>
                <w:szCs w:val="24"/>
              </w:rPr>
              <w:t xml:space="preserve"> </w:t>
            </w:r>
            <w:r w:rsidRPr="00313472">
              <w:rPr>
                <w:rFonts w:ascii="Times New Roman" w:hAnsi="Times New Roman" w:cs="Times New Roman"/>
                <w:color w:val="333333"/>
                <w:sz w:val="24"/>
                <w:szCs w:val="24"/>
              </w:rPr>
              <w:t>internasjonale standardene (ISO og EN) for møbler. Ved forespørsel skal leverandøren kunne</w:t>
            </w:r>
            <w:r>
              <w:rPr>
                <w:rFonts w:ascii="Times New Roman" w:hAnsi="Times New Roman" w:cs="Times New Roman"/>
                <w:color w:val="333333"/>
                <w:sz w:val="24"/>
                <w:szCs w:val="24"/>
              </w:rPr>
              <w:t xml:space="preserve"> </w:t>
            </w:r>
            <w:r w:rsidRPr="00313472">
              <w:rPr>
                <w:rFonts w:ascii="Times New Roman" w:hAnsi="Times New Roman" w:cs="Times New Roman"/>
                <w:color w:val="333333"/>
                <w:sz w:val="24"/>
                <w:szCs w:val="24"/>
              </w:rPr>
              <w:t>legge frem dokumentasjon/sertifikater på at aktuelle produkter er i henhold til de internasjonale</w:t>
            </w:r>
            <w:r>
              <w:rPr>
                <w:rFonts w:ascii="Times New Roman" w:hAnsi="Times New Roman" w:cs="Times New Roman"/>
                <w:color w:val="333333"/>
                <w:sz w:val="24"/>
                <w:szCs w:val="24"/>
              </w:rPr>
              <w:t xml:space="preserve"> </w:t>
            </w:r>
            <w:r w:rsidRPr="00313472">
              <w:rPr>
                <w:rFonts w:ascii="Times New Roman" w:hAnsi="Times New Roman" w:cs="Times New Roman"/>
                <w:color w:val="333333"/>
                <w:sz w:val="24"/>
                <w:szCs w:val="24"/>
              </w:rPr>
              <w:t>standardene.</w:t>
            </w:r>
          </w:p>
          <w:p w14:paraId="6888266A" w14:textId="77777777" w:rsidR="00313472" w:rsidRPr="00313472" w:rsidRDefault="00313472" w:rsidP="00313472">
            <w:pPr>
              <w:autoSpaceDE w:val="0"/>
              <w:autoSpaceDN w:val="0"/>
              <w:adjustRightInd w:val="0"/>
              <w:rPr>
                <w:rFonts w:ascii="Times New Roman" w:hAnsi="Times New Roman" w:cs="Times New Roman"/>
                <w:color w:val="333333"/>
                <w:sz w:val="24"/>
                <w:szCs w:val="24"/>
              </w:rPr>
            </w:pPr>
          </w:p>
          <w:p w14:paraId="4A36A865" w14:textId="77777777" w:rsidR="00313472" w:rsidRPr="00313472" w:rsidRDefault="00313472" w:rsidP="00313472">
            <w:pPr>
              <w:autoSpaceDE w:val="0"/>
              <w:autoSpaceDN w:val="0"/>
              <w:adjustRightInd w:val="0"/>
              <w:rPr>
                <w:rFonts w:ascii="Times New Roman" w:hAnsi="Times New Roman" w:cs="Times New Roman"/>
                <w:color w:val="333333"/>
                <w:sz w:val="24"/>
                <w:szCs w:val="24"/>
              </w:rPr>
            </w:pPr>
            <w:r w:rsidRPr="00313472">
              <w:rPr>
                <w:rFonts w:ascii="Times New Roman" w:hAnsi="Times New Roman" w:cs="Times New Roman"/>
                <w:color w:val="333333"/>
                <w:sz w:val="24"/>
                <w:szCs w:val="24"/>
              </w:rPr>
              <w:t>Kravet gjelder standardprodukter innenfor de produktgrupper som er spesifisert med</w:t>
            </w:r>
            <w:r>
              <w:rPr>
                <w:rFonts w:ascii="Times New Roman" w:hAnsi="Times New Roman" w:cs="Times New Roman"/>
                <w:color w:val="333333"/>
                <w:sz w:val="24"/>
                <w:szCs w:val="24"/>
              </w:rPr>
              <w:t xml:space="preserve"> </w:t>
            </w:r>
            <w:r w:rsidRPr="00313472">
              <w:rPr>
                <w:rFonts w:ascii="Times New Roman" w:hAnsi="Times New Roman" w:cs="Times New Roman"/>
                <w:color w:val="333333"/>
                <w:sz w:val="24"/>
                <w:szCs w:val="24"/>
              </w:rPr>
              <w:t xml:space="preserve">kvalitetskrav/minimumskrav på </w:t>
            </w:r>
            <w:r w:rsidRPr="00313472">
              <w:rPr>
                <w:rFonts w:ascii="Times New Roman" w:hAnsi="Times New Roman" w:cs="Times New Roman"/>
                <w:color w:val="000000"/>
                <w:sz w:val="24"/>
                <w:szCs w:val="24"/>
              </w:rPr>
              <w:t>møbelfakta.no</w:t>
            </w:r>
            <w:r w:rsidRPr="00313472">
              <w:rPr>
                <w:rFonts w:ascii="Times New Roman" w:hAnsi="Times New Roman" w:cs="Times New Roman"/>
                <w:color w:val="333333"/>
                <w:sz w:val="24"/>
                <w:szCs w:val="24"/>
              </w:rPr>
              <w:t>. Oppdragsgiver krever ikke at en må ha sertifikat,</w:t>
            </w:r>
            <w:r>
              <w:rPr>
                <w:rFonts w:ascii="Times New Roman" w:hAnsi="Times New Roman" w:cs="Times New Roman"/>
                <w:color w:val="333333"/>
                <w:sz w:val="24"/>
                <w:szCs w:val="24"/>
              </w:rPr>
              <w:t xml:space="preserve"> </w:t>
            </w:r>
            <w:r w:rsidRPr="00313472">
              <w:rPr>
                <w:rFonts w:ascii="Times New Roman" w:hAnsi="Times New Roman" w:cs="Times New Roman"/>
                <w:color w:val="333333"/>
                <w:sz w:val="24"/>
                <w:szCs w:val="24"/>
              </w:rPr>
              <w:t>men godtar dokumentasjon på at produktet tilfredsstiller kvalitetskrav/minimumskrav satt av</w:t>
            </w:r>
            <w:r>
              <w:rPr>
                <w:rFonts w:ascii="Times New Roman" w:hAnsi="Times New Roman" w:cs="Times New Roman"/>
                <w:color w:val="333333"/>
                <w:sz w:val="24"/>
                <w:szCs w:val="24"/>
              </w:rPr>
              <w:t xml:space="preserve"> </w:t>
            </w:r>
            <w:r w:rsidRPr="00313472">
              <w:rPr>
                <w:rFonts w:ascii="Times New Roman" w:hAnsi="Times New Roman" w:cs="Times New Roman"/>
                <w:color w:val="333333"/>
                <w:sz w:val="24"/>
                <w:szCs w:val="24"/>
              </w:rPr>
              <w:t>møbelfakta.</w:t>
            </w:r>
          </w:p>
          <w:p w14:paraId="2DE6F625" w14:textId="773766E1" w:rsidR="00313472" w:rsidRDefault="00313472" w:rsidP="00313472">
            <w:pPr>
              <w:autoSpaceDE w:val="0"/>
              <w:autoSpaceDN w:val="0"/>
              <w:adjustRightInd w:val="0"/>
              <w:rPr>
                <w:rFonts w:ascii="Times New Roman" w:hAnsi="Times New Roman" w:cs="Times New Roman"/>
                <w:color w:val="333333"/>
                <w:sz w:val="24"/>
                <w:szCs w:val="24"/>
              </w:rPr>
            </w:pPr>
            <w:r w:rsidRPr="00313472">
              <w:rPr>
                <w:rFonts w:ascii="Times New Roman" w:hAnsi="Times New Roman" w:cs="Times New Roman"/>
                <w:color w:val="333333"/>
                <w:sz w:val="24"/>
                <w:szCs w:val="24"/>
              </w:rPr>
              <w:t>For spesialprodukter (produkter som spesial</w:t>
            </w:r>
            <w:r w:rsidR="00AA2026">
              <w:rPr>
                <w:rFonts w:ascii="Times New Roman" w:hAnsi="Times New Roman" w:cs="Times New Roman"/>
                <w:color w:val="333333"/>
                <w:sz w:val="24"/>
                <w:szCs w:val="24"/>
              </w:rPr>
              <w:t xml:space="preserve"> </w:t>
            </w:r>
            <w:r w:rsidRPr="00313472">
              <w:rPr>
                <w:rFonts w:ascii="Times New Roman" w:hAnsi="Times New Roman" w:cs="Times New Roman"/>
                <w:color w:val="333333"/>
                <w:sz w:val="24"/>
                <w:szCs w:val="24"/>
              </w:rPr>
              <w:t>lages på forespørsel fra Oppdragsgiver) kreves ikke</w:t>
            </w:r>
            <w:r w:rsidR="002D5522">
              <w:rPr>
                <w:rFonts w:ascii="Times New Roman" w:hAnsi="Times New Roman" w:cs="Times New Roman"/>
                <w:color w:val="333333"/>
                <w:sz w:val="24"/>
                <w:szCs w:val="24"/>
              </w:rPr>
              <w:t xml:space="preserve"> </w:t>
            </w:r>
            <w:r w:rsidRPr="00313472">
              <w:rPr>
                <w:rFonts w:ascii="Times New Roman" w:hAnsi="Times New Roman" w:cs="Times New Roman"/>
                <w:color w:val="333333"/>
                <w:sz w:val="24"/>
                <w:szCs w:val="24"/>
              </w:rPr>
              <w:t>dokumentasjon/sertifikat.</w:t>
            </w:r>
          </w:p>
          <w:p w14:paraId="55BA1DF8" w14:textId="0281E76A" w:rsidR="00313472" w:rsidRPr="00313472" w:rsidRDefault="00313472" w:rsidP="00A75977">
            <w:pPr>
              <w:autoSpaceDE w:val="0"/>
              <w:autoSpaceDN w:val="0"/>
              <w:adjustRightInd w:val="0"/>
              <w:rPr>
                <w:rFonts w:ascii="Times New Roman" w:hAnsi="Times New Roman" w:cs="Times New Roman"/>
                <w:b/>
                <w:sz w:val="24"/>
                <w:szCs w:val="24"/>
              </w:rPr>
            </w:pPr>
          </w:p>
        </w:tc>
        <w:tc>
          <w:tcPr>
            <w:tcW w:w="1559" w:type="dxa"/>
            <w:vAlign w:val="center"/>
          </w:tcPr>
          <w:p w14:paraId="601C84EA" w14:textId="3024F3CE" w:rsidR="00313472" w:rsidRDefault="00313472" w:rsidP="003E596D">
            <w:pPr>
              <w:jc w:val="center"/>
              <w:rPr>
                <w:rFonts w:ascii="Times New Roman" w:eastAsia="Times New Roman" w:hAnsi="Times New Roman" w:cs="Times New Roman"/>
              </w:rPr>
            </w:pPr>
          </w:p>
        </w:tc>
      </w:tr>
      <w:tr w:rsidR="00FA54D2" w:rsidRPr="00EB13DE" w14:paraId="6D987EEA" w14:textId="77777777" w:rsidTr="00313472">
        <w:tc>
          <w:tcPr>
            <w:tcW w:w="766" w:type="dxa"/>
          </w:tcPr>
          <w:p w14:paraId="735AC1F8" w14:textId="77777777" w:rsidR="00FA54D2" w:rsidRDefault="00FA54D2" w:rsidP="003E596D">
            <w:pPr>
              <w:rPr>
                <w:rFonts w:ascii="Times New Roman" w:hAnsi="Times New Roman" w:cs="Times New Roman"/>
              </w:rPr>
            </w:pPr>
          </w:p>
        </w:tc>
        <w:tc>
          <w:tcPr>
            <w:tcW w:w="12129" w:type="dxa"/>
          </w:tcPr>
          <w:p w14:paraId="24607AC1" w14:textId="704BF0F8" w:rsidR="00FA54D2" w:rsidRDefault="00FA54D2" w:rsidP="00910F2F">
            <w:pPr>
              <w:rPr>
                <w:rFonts w:ascii="Times New Roman" w:hAnsi="Times New Roman" w:cs="Times New Roman"/>
                <w:b/>
                <w:sz w:val="24"/>
                <w:szCs w:val="24"/>
              </w:rPr>
            </w:pPr>
            <w:r>
              <w:rPr>
                <w:rFonts w:ascii="Times New Roman" w:hAnsi="Times New Roman" w:cs="Times New Roman"/>
                <w:b/>
                <w:sz w:val="24"/>
                <w:szCs w:val="24"/>
              </w:rPr>
              <w:t>Krav til tekstiler</w:t>
            </w:r>
          </w:p>
          <w:p w14:paraId="3563C741" w14:textId="77777777" w:rsidR="00FA54D2" w:rsidRPr="00FA54D2" w:rsidRDefault="00FA54D2" w:rsidP="00D00902">
            <w:pPr>
              <w:pStyle w:val="Listeavsnitt"/>
              <w:numPr>
                <w:ilvl w:val="0"/>
                <w:numId w:val="31"/>
              </w:numPr>
              <w:autoSpaceDE w:val="0"/>
              <w:autoSpaceDN w:val="0"/>
              <w:adjustRightInd w:val="0"/>
              <w:rPr>
                <w:rFonts w:ascii="Times New Roman" w:hAnsi="Times New Roman" w:cs="Times New Roman"/>
                <w:b/>
                <w:sz w:val="24"/>
                <w:szCs w:val="24"/>
              </w:rPr>
            </w:pPr>
            <w:r w:rsidRPr="00FA54D2">
              <w:rPr>
                <w:rFonts w:ascii="Times New Roman" w:hAnsi="Times New Roman" w:cs="Times New Roman"/>
                <w:color w:val="333333"/>
                <w:sz w:val="24"/>
                <w:szCs w:val="24"/>
              </w:rPr>
              <w:t xml:space="preserve">Slitestyrke på tekstiler: Hvor ikke annet er spesifisert i produkt- og prisskjema skal tekstiler ha minimum 100 000 </w:t>
            </w:r>
            <w:proofErr w:type="spellStart"/>
            <w:r w:rsidRPr="00FA54D2">
              <w:rPr>
                <w:rFonts w:ascii="Times New Roman" w:hAnsi="Times New Roman" w:cs="Times New Roman"/>
                <w:color w:val="333333"/>
                <w:sz w:val="24"/>
                <w:szCs w:val="24"/>
              </w:rPr>
              <w:t>Martindale</w:t>
            </w:r>
            <w:proofErr w:type="spellEnd"/>
          </w:p>
          <w:p w14:paraId="384BFF27" w14:textId="53CB32AC" w:rsidR="00FA54D2" w:rsidRPr="00FA54D2" w:rsidRDefault="00FA54D2" w:rsidP="00D00902">
            <w:pPr>
              <w:pStyle w:val="Listeavsnitt"/>
              <w:numPr>
                <w:ilvl w:val="0"/>
                <w:numId w:val="31"/>
              </w:numPr>
              <w:autoSpaceDE w:val="0"/>
              <w:autoSpaceDN w:val="0"/>
              <w:adjustRightInd w:val="0"/>
              <w:rPr>
                <w:rFonts w:ascii="Times New Roman" w:hAnsi="Times New Roman" w:cs="Times New Roman"/>
                <w:b/>
                <w:sz w:val="24"/>
                <w:szCs w:val="24"/>
              </w:rPr>
            </w:pPr>
            <w:r w:rsidRPr="00FA54D2">
              <w:rPr>
                <w:rFonts w:ascii="Times New Roman" w:hAnsi="Times New Roman" w:cs="Times New Roman"/>
                <w:color w:val="333333"/>
                <w:sz w:val="24"/>
                <w:szCs w:val="24"/>
              </w:rPr>
              <w:t xml:space="preserve">Tekstiler: Tekstilene skal ikke inneholde PVC, tungmetaller eller antibakterielle behandlinger i form av </w:t>
            </w:r>
            <w:proofErr w:type="spellStart"/>
            <w:r w:rsidRPr="00FA54D2">
              <w:rPr>
                <w:rFonts w:ascii="Times New Roman" w:hAnsi="Times New Roman" w:cs="Times New Roman"/>
                <w:color w:val="333333"/>
                <w:sz w:val="24"/>
                <w:szCs w:val="24"/>
              </w:rPr>
              <w:t>f.eks</w:t>
            </w:r>
            <w:proofErr w:type="spellEnd"/>
            <w:r w:rsidRPr="00FA54D2">
              <w:rPr>
                <w:rFonts w:ascii="Times New Roman" w:hAnsi="Times New Roman" w:cs="Times New Roman"/>
                <w:color w:val="333333"/>
                <w:sz w:val="24"/>
                <w:szCs w:val="24"/>
              </w:rPr>
              <w:t xml:space="preserve"> sølv-ioner</w:t>
            </w:r>
          </w:p>
          <w:p w14:paraId="01C733C4" w14:textId="77777777" w:rsidR="00FA54D2" w:rsidRPr="002D5522" w:rsidRDefault="00FA54D2" w:rsidP="00FA54D2">
            <w:pPr>
              <w:pStyle w:val="Listeavsnitt"/>
              <w:numPr>
                <w:ilvl w:val="0"/>
                <w:numId w:val="31"/>
              </w:numPr>
              <w:autoSpaceDE w:val="0"/>
              <w:autoSpaceDN w:val="0"/>
              <w:adjustRightInd w:val="0"/>
              <w:rPr>
                <w:rFonts w:ascii="Times New Roman" w:hAnsi="Times New Roman" w:cs="Times New Roman"/>
                <w:color w:val="333333"/>
                <w:sz w:val="24"/>
                <w:szCs w:val="24"/>
              </w:rPr>
            </w:pPr>
            <w:r w:rsidRPr="002D5522">
              <w:rPr>
                <w:rFonts w:ascii="Times New Roman" w:hAnsi="Times New Roman" w:cs="Times New Roman"/>
                <w:color w:val="333333"/>
                <w:sz w:val="24"/>
                <w:szCs w:val="24"/>
              </w:rPr>
              <w:t>Nupping på tekstiler: Tekstiler skal ikke nuppe.</w:t>
            </w:r>
          </w:p>
          <w:p w14:paraId="3815DD52" w14:textId="77777777" w:rsidR="00FA54D2" w:rsidRDefault="00FA54D2" w:rsidP="00FA54D2">
            <w:pPr>
              <w:pStyle w:val="Listeavsnitt"/>
              <w:numPr>
                <w:ilvl w:val="0"/>
                <w:numId w:val="31"/>
              </w:numPr>
              <w:autoSpaceDE w:val="0"/>
              <w:autoSpaceDN w:val="0"/>
              <w:adjustRightInd w:val="0"/>
              <w:rPr>
                <w:rFonts w:ascii="Times New Roman" w:hAnsi="Times New Roman" w:cs="Times New Roman"/>
                <w:color w:val="333333"/>
                <w:sz w:val="24"/>
                <w:szCs w:val="24"/>
              </w:rPr>
            </w:pPr>
            <w:r w:rsidRPr="002D5522">
              <w:rPr>
                <w:rFonts w:ascii="Times New Roman" w:hAnsi="Times New Roman" w:cs="Times New Roman"/>
                <w:color w:val="333333"/>
                <w:sz w:val="24"/>
                <w:szCs w:val="24"/>
              </w:rPr>
              <w:t xml:space="preserve">Fargeekte tekstiler: Tekstilene skal være fargeekte (lysekthet: min. </w:t>
            </w:r>
            <w:r>
              <w:rPr>
                <w:rFonts w:ascii="Times New Roman" w:hAnsi="Times New Roman" w:cs="Times New Roman"/>
                <w:color w:val="333333"/>
                <w:sz w:val="24"/>
                <w:szCs w:val="24"/>
              </w:rPr>
              <w:t>5</w:t>
            </w:r>
            <w:r w:rsidRPr="002D5522">
              <w:rPr>
                <w:rFonts w:ascii="Times New Roman" w:hAnsi="Times New Roman" w:cs="Times New Roman"/>
                <w:color w:val="333333"/>
                <w:sz w:val="24"/>
                <w:szCs w:val="24"/>
              </w:rPr>
              <w:t>).</w:t>
            </w:r>
          </w:p>
          <w:p w14:paraId="7DC51BD6" w14:textId="128DD206" w:rsidR="00436F5A" w:rsidRPr="002D5522" w:rsidRDefault="00436F5A" w:rsidP="00FA54D2">
            <w:pPr>
              <w:pStyle w:val="Listeavsnitt"/>
              <w:numPr>
                <w:ilvl w:val="0"/>
                <w:numId w:val="31"/>
              </w:numPr>
              <w:autoSpaceDE w:val="0"/>
              <w:autoSpaceDN w:val="0"/>
              <w:adjustRightInd w:val="0"/>
              <w:rPr>
                <w:rFonts w:ascii="Times New Roman" w:hAnsi="Times New Roman" w:cs="Times New Roman"/>
                <w:color w:val="333333"/>
                <w:sz w:val="24"/>
                <w:szCs w:val="24"/>
              </w:rPr>
            </w:pPr>
            <w:r>
              <w:rPr>
                <w:rFonts w:ascii="Times New Roman" w:hAnsi="Times New Roman" w:cs="Times New Roman"/>
                <w:color w:val="333333"/>
                <w:sz w:val="24"/>
                <w:szCs w:val="24"/>
              </w:rPr>
              <w:t xml:space="preserve">Tekstil og fargeutvalg: </w:t>
            </w:r>
            <w:r w:rsidRPr="00436F5A">
              <w:rPr>
                <w:rFonts w:ascii="Times New Roman" w:hAnsi="Times New Roman" w:cs="Times New Roman"/>
                <w:color w:val="333333"/>
                <w:sz w:val="24"/>
                <w:szCs w:val="24"/>
              </w:rPr>
              <w:t>Leverandøren skal tilby minimum 10 ulike fargevalg for tekstiler til stoler og sofaer. Fargeutvalget skal være egnet for bruk i helseinstitusjoner for eldre og skal gi oppdragsgiver tilstrekkelig valgfrihet til å tilpasse møblene til eksisterende interiør.</w:t>
            </w:r>
          </w:p>
          <w:p w14:paraId="3EEBCCBD" w14:textId="77777777" w:rsidR="00FA54D2" w:rsidRPr="002D5522" w:rsidRDefault="00FA54D2" w:rsidP="00FA54D2">
            <w:pPr>
              <w:pStyle w:val="Listeavsnitt"/>
              <w:numPr>
                <w:ilvl w:val="0"/>
                <w:numId w:val="31"/>
              </w:numPr>
              <w:autoSpaceDE w:val="0"/>
              <w:autoSpaceDN w:val="0"/>
              <w:adjustRightInd w:val="0"/>
              <w:rPr>
                <w:rFonts w:ascii="Times New Roman" w:hAnsi="Times New Roman" w:cs="Times New Roman"/>
                <w:color w:val="333333"/>
                <w:sz w:val="24"/>
                <w:szCs w:val="24"/>
              </w:rPr>
            </w:pPr>
            <w:r w:rsidRPr="002D5522">
              <w:rPr>
                <w:rFonts w:ascii="Times New Roman" w:hAnsi="Times New Roman" w:cs="Times New Roman"/>
                <w:color w:val="333333"/>
                <w:sz w:val="24"/>
                <w:szCs w:val="24"/>
              </w:rPr>
              <w:t>Renhold av avtagbare tekstiler: Avtagbare tekstiler unntatt ullstoffer skal kunne vaskes på minimum 60 grader.</w:t>
            </w:r>
          </w:p>
          <w:p w14:paraId="5733B986" w14:textId="7A14B6E7" w:rsidR="00FA54D2" w:rsidRPr="00FA54D2" w:rsidRDefault="00894F2C" w:rsidP="00D00902">
            <w:pPr>
              <w:pStyle w:val="Listeavsnitt"/>
              <w:numPr>
                <w:ilvl w:val="0"/>
                <w:numId w:val="31"/>
              </w:numPr>
              <w:autoSpaceDE w:val="0"/>
              <w:autoSpaceDN w:val="0"/>
              <w:adjustRightInd w:val="0"/>
              <w:rPr>
                <w:rFonts w:ascii="Times New Roman" w:hAnsi="Times New Roman" w:cs="Times New Roman"/>
                <w:b/>
                <w:sz w:val="24"/>
                <w:szCs w:val="24"/>
              </w:rPr>
            </w:pPr>
            <w:r w:rsidRPr="002D5522">
              <w:rPr>
                <w:rFonts w:ascii="Times New Roman" w:hAnsi="Times New Roman" w:cs="Times New Roman"/>
                <w:color w:val="333333"/>
                <w:sz w:val="24"/>
                <w:szCs w:val="24"/>
              </w:rPr>
              <w:t>Smusskamuflerende farger og strukturer: Tekstilene skal ha farger og strukturer som er smusskamuflerende</w:t>
            </w:r>
          </w:p>
          <w:p w14:paraId="7BD02F04" w14:textId="1BC94FAF" w:rsidR="00FA54D2" w:rsidRPr="00313472" w:rsidRDefault="00FA54D2" w:rsidP="00910F2F">
            <w:pPr>
              <w:rPr>
                <w:rFonts w:ascii="Times New Roman" w:hAnsi="Times New Roman" w:cs="Times New Roman"/>
                <w:b/>
                <w:sz w:val="24"/>
                <w:szCs w:val="24"/>
              </w:rPr>
            </w:pPr>
          </w:p>
        </w:tc>
        <w:tc>
          <w:tcPr>
            <w:tcW w:w="1559" w:type="dxa"/>
            <w:vAlign w:val="center"/>
          </w:tcPr>
          <w:p w14:paraId="7CA8AA41" w14:textId="77777777" w:rsidR="00FA54D2" w:rsidRDefault="00FA54D2" w:rsidP="003E596D">
            <w:pPr>
              <w:jc w:val="center"/>
              <w:rPr>
                <w:rFonts w:ascii="Times New Roman" w:eastAsia="Times New Roman" w:hAnsi="Times New Roman" w:cs="Times New Roman"/>
              </w:rPr>
            </w:pPr>
          </w:p>
        </w:tc>
      </w:tr>
      <w:tr w:rsidR="00894F2C" w:rsidRPr="00EB13DE" w14:paraId="418503D4" w14:textId="77777777" w:rsidTr="00313472">
        <w:tc>
          <w:tcPr>
            <w:tcW w:w="766" w:type="dxa"/>
          </w:tcPr>
          <w:p w14:paraId="6DBC2C7E" w14:textId="77777777" w:rsidR="00894F2C" w:rsidRDefault="00894F2C" w:rsidP="003E596D">
            <w:pPr>
              <w:rPr>
                <w:rFonts w:ascii="Times New Roman" w:hAnsi="Times New Roman" w:cs="Times New Roman"/>
              </w:rPr>
            </w:pPr>
          </w:p>
        </w:tc>
        <w:tc>
          <w:tcPr>
            <w:tcW w:w="12129" w:type="dxa"/>
          </w:tcPr>
          <w:p w14:paraId="20BBEAAE" w14:textId="77777777" w:rsidR="00894F2C" w:rsidRDefault="00894F2C" w:rsidP="00910F2F">
            <w:pPr>
              <w:rPr>
                <w:rFonts w:ascii="Times New Roman" w:hAnsi="Times New Roman" w:cs="Times New Roman"/>
                <w:b/>
                <w:sz w:val="24"/>
                <w:szCs w:val="24"/>
              </w:rPr>
            </w:pPr>
            <w:proofErr w:type="spellStart"/>
            <w:r>
              <w:rPr>
                <w:rFonts w:ascii="Times New Roman" w:hAnsi="Times New Roman" w:cs="Times New Roman"/>
                <w:b/>
                <w:sz w:val="24"/>
                <w:szCs w:val="24"/>
              </w:rPr>
              <w:t>Flammehemmere</w:t>
            </w:r>
            <w:proofErr w:type="spellEnd"/>
          </w:p>
          <w:p w14:paraId="6426E05D" w14:textId="77777777" w:rsidR="00894F2C" w:rsidRPr="0007714B" w:rsidRDefault="00894F2C" w:rsidP="00894F2C">
            <w:pPr>
              <w:pStyle w:val="Listeavsnitt"/>
              <w:numPr>
                <w:ilvl w:val="0"/>
                <w:numId w:val="31"/>
              </w:numPr>
              <w:rPr>
                <w:rFonts w:ascii="Times New Roman" w:hAnsi="Times New Roman" w:cs="Times New Roman"/>
                <w:color w:val="333333"/>
                <w:sz w:val="24"/>
                <w:szCs w:val="24"/>
              </w:rPr>
            </w:pPr>
            <w:r w:rsidRPr="0007714B">
              <w:rPr>
                <w:rFonts w:ascii="Times New Roman" w:hAnsi="Times New Roman" w:cs="Times New Roman"/>
                <w:color w:val="333333"/>
                <w:sz w:val="24"/>
                <w:szCs w:val="24"/>
              </w:rPr>
              <w:t xml:space="preserve">Det skal ikke forekomme </w:t>
            </w:r>
            <w:proofErr w:type="spellStart"/>
            <w:r w:rsidRPr="0007714B">
              <w:rPr>
                <w:rFonts w:ascii="Times New Roman" w:hAnsi="Times New Roman" w:cs="Times New Roman"/>
                <w:color w:val="333333"/>
                <w:sz w:val="24"/>
                <w:szCs w:val="24"/>
              </w:rPr>
              <w:t>flammehemmere</w:t>
            </w:r>
            <w:proofErr w:type="spellEnd"/>
            <w:r w:rsidRPr="0007714B">
              <w:rPr>
                <w:rFonts w:ascii="Times New Roman" w:hAnsi="Times New Roman" w:cs="Times New Roman"/>
                <w:color w:val="333333"/>
                <w:sz w:val="24"/>
                <w:szCs w:val="24"/>
              </w:rPr>
              <w:t xml:space="preserve"> i møbelproduktene. Dette inkluderer både organiske</w:t>
            </w:r>
          </w:p>
          <w:p w14:paraId="427A30BE" w14:textId="77777777" w:rsidR="00894F2C" w:rsidRPr="0007714B" w:rsidRDefault="00894F2C" w:rsidP="00894F2C">
            <w:pPr>
              <w:pStyle w:val="Listeavsnitt"/>
              <w:rPr>
                <w:rFonts w:ascii="Times New Roman" w:hAnsi="Times New Roman" w:cs="Times New Roman"/>
                <w:color w:val="333333"/>
                <w:sz w:val="24"/>
                <w:szCs w:val="24"/>
              </w:rPr>
            </w:pPr>
            <w:r w:rsidRPr="0007714B">
              <w:rPr>
                <w:rFonts w:ascii="Times New Roman" w:hAnsi="Times New Roman" w:cs="Times New Roman"/>
                <w:color w:val="333333"/>
                <w:sz w:val="24"/>
                <w:szCs w:val="24"/>
              </w:rPr>
              <w:t xml:space="preserve">fosfor- og nitrogenbaserte </w:t>
            </w:r>
            <w:proofErr w:type="spellStart"/>
            <w:r w:rsidRPr="0007714B">
              <w:rPr>
                <w:rFonts w:ascii="Times New Roman" w:hAnsi="Times New Roman" w:cs="Times New Roman"/>
                <w:color w:val="333333"/>
                <w:sz w:val="24"/>
                <w:szCs w:val="24"/>
              </w:rPr>
              <w:t>flammehemmere</w:t>
            </w:r>
            <w:proofErr w:type="spellEnd"/>
            <w:r w:rsidRPr="0007714B">
              <w:rPr>
                <w:rFonts w:ascii="Times New Roman" w:hAnsi="Times New Roman" w:cs="Times New Roman"/>
                <w:color w:val="333333"/>
                <w:sz w:val="24"/>
                <w:szCs w:val="24"/>
              </w:rPr>
              <w:t xml:space="preserve">, og halogenerte </w:t>
            </w:r>
            <w:proofErr w:type="spellStart"/>
            <w:r w:rsidRPr="0007714B">
              <w:rPr>
                <w:rFonts w:ascii="Times New Roman" w:hAnsi="Times New Roman" w:cs="Times New Roman"/>
                <w:color w:val="333333"/>
                <w:sz w:val="24"/>
                <w:szCs w:val="24"/>
              </w:rPr>
              <w:t>flammehemmere</w:t>
            </w:r>
            <w:proofErr w:type="spellEnd"/>
            <w:r w:rsidRPr="0007714B">
              <w:rPr>
                <w:rFonts w:ascii="Times New Roman" w:hAnsi="Times New Roman" w:cs="Times New Roman"/>
                <w:color w:val="333333"/>
                <w:sz w:val="24"/>
                <w:szCs w:val="24"/>
              </w:rPr>
              <w:t>.</w:t>
            </w:r>
          </w:p>
          <w:p w14:paraId="64ACC482" w14:textId="77777777" w:rsidR="00894F2C" w:rsidRPr="0007714B" w:rsidRDefault="00894F2C" w:rsidP="00894F2C">
            <w:pPr>
              <w:pStyle w:val="Listeavsnitt"/>
              <w:rPr>
                <w:rFonts w:ascii="Times New Roman" w:hAnsi="Times New Roman" w:cs="Times New Roman"/>
                <w:color w:val="333333"/>
                <w:sz w:val="24"/>
                <w:szCs w:val="24"/>
              </w:rPr>
            </w:pPr>
            <w:r w:rsidRPr="0007714B">
              <w:rPr>
                <w:rFonts w:ascii="Times New Roman" w:hAnsi="Times New Roman" w:cs="Times New Roman"/>
                <w:color w:val="333333"/>
                <w:sz w:val="24"/>
                <w:szCs w:val="24"/>
              </w:rPr>
              <w:t>For å overholde brannkravene, kan leverandøren velge flammeresistente tekstiler.</w:t>
            </w:r>
          </w:p>
          <w:p w14:paraId="52FBA71C" w14:textId="77777777" w:rsidR="00894F2C" w:rsidRPr="0007714B" w:rsidRDefault="00894F2C" w:rsidP="00894F2C">
            <w:pPr>
              <w:pStyle w:val="Listeavsnitt"/>
              <w:rPr>
                <w:rFonts w:ascii="Times New Roman" w:hAnsi="Times New Roman" w:cs="Times New Roman"/>
                <w:color w:val="333333"/>
                <w:sz w:val="24"/>
                <w:szCs w:val="24"/>
              </w:rPr>
            </w:pPr>
            <w:r w:rsidRPr="0007714B">
              <w:rPr>
                <w:rFonts w:ascii="Times New Roman" w:hAnsi="Times New Roman" w:cs="Times New Roman"/>
                <w:color w:val="333333"/>
                <w:sz w:val="24"/>
                <w:szCs w:val="24"/>
              </w:rPr>
              <w:t>Brannkrav: Stoppede møbler som leveres til oppdragsgiver skal stå imot tenning i samsvar med</w:t>
            </w:r>
          </w:p>
          <w:p w14:paraId="1B46CEFE" w14:textId="77777777" w:rsidR="00894F2C" w:rsidRPr="0007714B" w:rsidRDefault="00894F2C" w:rsidP="00894F2C">
            <w:pPr>
              <w:pStyle w:val="Listeavsnitt"/>
              <w:rPr>
                <w:rFonts w:ascii="Times New Roman" w:hAnsi="Times New Roman" w:cs="Times New Roman"/>
                <w:color w:val="333333"/>
                <w:sz w:val="24"/>
                <w:szCs w:val="24"/>
              </w:rPr>
            </w:pPr>
            <w:r w:rsidRPr="0007714B">
              <w:rPr>
                <w:rFonts w:ascii="Times New Roman" w:hAnsi="Times New Roman" w:cs="Times New Roman"/>
                <w:color w:val="333333"/>
                <w:sz w:val="24"/>
                <w:szCs w:val="24"/>
              </w:rPr>
              <w:t>fastsatte standarder som følger:</w:t>
            </w:r>
          </w:p>
          <w:p w14:paraId="6703DF66" w14:textId="3BF325FD" w:rsidR="00894F2C" w:rsidRPr="00005480" w:rsidRDefault="00894F2C" w:rsidP="00005480">
            <w:pPr>
              <w:pStyle w:val="Listeavsnitt"/>
              <w:rPr>
                <w:rFonts w:ascii="Times New Roman" w:hAnsi="Times New Roman" w:cs="Times New Roman"/>
                <w:color w:val="333333"/>
                <w:sz w:val="24"/>
                <w:szCs w:val="24"/>
              </w:rPr>
            </w:pPr>
            <w:r w:rsidRPr="0007714B">
              <w:rPr>
                <w:rFonts w:ascii="Times New Roman" w:hAnsi="Times New Roman" w:cs="Times New Roman"/>
                <w:color w:val="333333"/>
                <w:sz w:val="24"/>
                <w:szCs w:val="24"/>
              </w:rPr>
              <w:t>Stoppede møbler:</w:t>
            </w:r>
            <w:r>
              <w:rPr>
                <w:rFonts w:ascii="Times New Roman" w:hAnsi="Times New Roman" w:cs="Times New Roman"/>
                <w:color w:val="333333"/>
                <w:sz w:val="24"/>
                <w:szCs w:val="24"/>
              </w:rPr>
              <w:t xml:space="preserve"> </w:t>
            </w:r>
            <w:r w:rsidRPr="0007714B">
              <w:rPr>
                <w:rFonts w:ascii="Times New Roman" w:hAnsi="Times New Roman" w:cs="Times New Roman"/>
                <w:color w:val="333333"/>
                <w:sz w:val="24"/>
                <w:szCs w:val="24"/>
              </w:rPr>
              <w:t>NS-EN 1021-2 (fyrstikktesten)</w:t>
            </w:r>
          </w:p>
        </w:tc>
        <w:tc>
          <w:tcPr>
            <w:tcW w:w="1559" w:type="dxa"/>
            <w:vAlign w:val="center"/>
          </w:tcPr>
          <w:p w14:paraId="1A9E2F30" w14:textId="77777777" w:rsidR="00894F2C" w:rsidRDefault="00894F2C" w:rsidP="003E596D">
            <w:pPr>
              <w:jc w:val="center"/>
              <w:rPr>
                <w:rFonts w:ascii="Times New Roman" w:eastAsia="Times New Roman" w:hAnsi="Times New Roman" w:cs="Times New Roman"/>
              </w:rPr>
            </w:pPr>
          </w:p>
        </w:tc>
      </w:tr>
      <w:tr w:rsidR="00FA54D2" w:rsidRPr="00EB13DE" w14:paraId="0723108A" w14:textId="77777777" w:rsidTr="00313472">
        <w:tc>
          <w:tcPr>
            <w:tcW w:w="766" w:type="dxa"/>
          </w:tcPr>
          <w:p w14:paraId="11EA60FF" w14:textId="77777777" w:rsidR="00FA54D2" w:rsidRDefault="00FA54D2" w:rsidP="003E596D">
            <w:pPr>
              <w:rPr>
                <w:rFonts w:ascii="Times New Roman" w:hAnsi="Times New Roman" w:cs="Times New Roman"/>
              </w:rPr>
            </w:pPr>
          </w:p>
        </w:tc>
        <w:tc>
          <w:tcPr>
            <w:tcW w:w="12129" w:type="dxa"/>
          </w:tcPr>
          <w:p w14:paraId="55B98EC6" w14:textId="77777777" w:rsidR="00FA54D2" w:rsidRDefault="00FA54D2" w:rsidP="00910F2F">
            <w:pPr>
              <w:rPr>
                <w:rFonts w:ascii="Times New Roman" w:hAnsi="Times New Roman" w:cs="Times New Roman"/>
                <w:b/>
                <w:sz w:val="24"/>
                <w:szCs w:val="24"/>
              </w:rPr>
            </w:pPr>
            <w:r>
              <w:rPr>
                <w:rFonts w:ascii="Times New Roman" w:hAnsi="Times New Roman" w:cs="Times New Roman"/>
                <w:b/>
                <w:sz w:val="24"/>
                <w:szCs w:val="24"/>
              </w:rPr>
              <w:t>Krav til renhold</w:t>
            </w:r>
          </w:p>
          <w:p w14:paraId="583150BE" w14:textId="77777777" w:rsidR="00894F2C" w:rsidRPr="002D5522" w:rsidRDefault="00894F2C" w:rsidP="00894F2C">
            <w:pPr>
              <w:pStyle w:val="Listeavsnitt"/>
              <w:numPr>
                <w:ilvl w:val="0"/>
                <w:numId w:val="31"/>
              </w:numPr>
              <w:autoSpaceDE w:val="0"/>
              <w:autoSpaceDN w:val="0"/>
              <w:adjustRightInd w:val="0"/>
              <w:rPr>
                <w:rFonts w:ascii="Times New Roman" w:hAnsi="Times New Roman" w:cs="Times New Roman"/>
                <w:color w:val="333333"/>
                <w:sz w:val="24"/>
                <w:szCs w:val="24"/>
              </w:rPr>
            </w:pPr>
            <w:r w:rsidRPr="002D5522">
              <w:rPr>
                <w:rFonts w:ascii="Times New Roman" w:hAnsi="Times New Roman" w:cs="Times New Roman"/>
                <w:color w:val="333333"/>
                <w:sz w:val="24"/>
                <w:szCs w:val="24"/>
              </w:rPr>
              <w:t>Rengjøring og flekkfjerning: Tekstilene, bord, plater og flater må tåle bruk av mikrofiberkluter og desinfiserende rengjøringsmiddel (gjelder ikke ulltekstiler) ved renhold og flekkfjerning.</w:t>
            </w:r>
          </w:p>
          <w:p w14:paraId="76F35C7E" w14:textId="77777777" w:rsidR="00894F2C" w:rsidRPr="002D5522" w:rsidRDefault="00894F2C" w:rsidP="00894F2C">
            <w:pPr>
              <w:pStyle w:val="Listeavsnitt"/>
              <w:numPr>
                <w:ilvl w:val="0"/>
                <w:numId w:val="31"/>
              </w:numPr>
              <w:autoSpaceDE w:val="0"/>
              <w:autoSpaceDN w:val="0"/>
              <w:adjustRightInd w:val="0"/>
              <w:rPr>
                <w:rFonts w:ascii="Times New Roman" w:hAnsi="Times New Roman" w:cs="Times New Roman"/>
                <w:color w:val="333333"/>
                <w:sz w:val="24"/>
                <w:szCs w:val="24"/>
              </w:rPr>
            </w:pPr>
            <w:r w:rsidRPr="002D5522">
              <w:rPr>
                <w:rFonts w:ascii="Times New Roman" w:hAnsi="Times New Roman" w:cs="Times New Roman"/>
                <w:color w:val="333333"/>
                <w:sz w:val="24"/>
                <w:szCs w:val="24"/>
              </w:rPr>
              <w:t>Rengjøring bordplater: Alle bordplater til barneareal må tåle kraftig og egnet rengjøring/fjerning av tusj etc.</w:t>
            </w:r>
          </w:p>
          <w:p w14:paraId="713034F2" w14:textId="77777777" w:rsidR="00894F2C" w:rsidRPr="002D5522" w:rsidRDefault="00894F2C" w:rsidP="00894F2C">
            <w:pPr>
              <w:pStyle w:val="Listeavsnitt"/>
              <w:numPr>
                <w:ilvl w:val="0"/>
                <w:numId w:val="31"/>
              </w:numPr>
              <w:autoSpaceDE w:val="0"/>
              <w:autoSpaceDN w:val="0"/>
              <w:adjustRightInd w:val="0"/>
              <w:rPr>
                <w:rFonts w:ascii="Times New Roman" w:hAnsi="Times New Roman" w:cs="Times New Roman"/>
                <w:color w:val="333333"/>
                <w:sz w:val="24"/>
                <w:szCs w:val="24"/>
              </w:rPr>
            </w:pPr>
            <w:r w:rsidRPr="002D5522">
              <w:rPr>
                <w:rFonts w:ascii="Times New Roman" w:hAnsi="Times New Roman" w:cs="Times New Roman"/>
                <w:color w:val="333333"/>
                <w:sz w:val="24"/>
                <w:szCs w:val="24"/>
              </w:rPr>
              <w:t>Tilkomst for rengjøring: Det må være lett å vaske under/rundt møblene. De skal lett kunne flyttes, skyves eller være utformet slik at det er lett å komme til.</w:t>
            </w:r>
          </w:p>
          <w:p w14:paraId="616C2CC3" w14:textId="77777777" w:rsidR="00894F2C" w:rsidRPr="002D5522" w:rsidRDefault="00894F2C" w:rsidP="00894F2C">
            <w:pPr>
              <w:pStyle w:val="Listeavsnitt"/>
              <w:numPr>
                <w:ilvl w:val="0"/>
                <w:numId w:val="31"/>
              </w:numPr>
              <w:autoSpaceDE w:val="0"/>
              <w:autoSpaceDN w:val="0"/>
              <w:adjustRightInd w:val="0"/>
              <w:rPr>
                <w:rFonts w:ascii="Times New Roman" w:hAnsi="Times New Roman" w:cs="Times New Roman"/>
                <w:color w:val="333333"/>
                <w:sz w:val="24"/>
                <w:szCs w:val="24"/>
              </w:rPr>
            </w:pPr>
            <w:r w:rsidRPr="002D5522">
              <w:rPr>
                <w:rFonts w:ascii="Times New Roman" w:hAnsi="Times New Roman" w:cs="Times New Roman"/>
                <w:color w:val="333333"/>
                <w:sz w:val="24"/>
                <w:szCs w:val="24"/>
              </w:rPr>
              <w:t>Renholds</w:t>
            </w:r>
            <w:r>
              <w:rPr>
                <w:rFonts w:ascii="Times New Roman" w:hAnsi="Times New Roman" w:cs="Times New Roman"/>
                <w:color w:val="333333"/>
                <w:sz w:val="24"/>
                <w:szCs w:val="24"/>
              </w:rPr>
              <w:t xml:space="preserve"> </w:t>
            </w:r>
            <w:r w:rsidRPr="002D5522">
              <w:rPr>
                <w:rFonts w:ascii="Times New Roman" w:hAnsi="Times New Roman" w:cs="Times New Roman"/>
                <w:color w:val="333333"/>
                <w:sz w:val="24"/>
                <w:szCs w:val="24"/>
              </w:rPr>
              <w:t>vennlig: Det skal brukes materialer som er enkle å renholde, som har god kvalitet og lang levetid.</w:t>
            </w:r>
          </w:p>
          <w:p w14:paraId="6797CA2F" w14:textId="139CAB13" w:rsidR="00FA54D2" w:rsidRPr="00005480" w:rsidRDefault="00894F2C" w:rsidP="00910F2F">
            <w:pPr>
              <w:pStyle w:val="Listeavsnitt"/>
              <w:numPr>
                <w:ilvl w:val="0"/>
                <w:numId w:val="31"/>
              </w:numPr>
              <w:rPr>
                <w:rFonts w:ascii="Times New Roman" w:hAnsi="Times New Roman" w:cs="Times New Roman"/>
                <w:color w:val="333333"/>
                <w:sz w:val="24"/>
                <w:szCs w:val="24"/>
              </w:rPr>
            </w:pPr>
            <w:r w:rsidRPr="002D5522">
              <w:rPr>
                <w:rFonts w:ascii="Times New Roman" w:hAnsi="Times New Roman" w:cs="Times New Roman"/>
                <w:color w:val="333333"/>
                <w:sz w:val="24"/>
                <w:szCs w:val="24"/>
              </w:rPr>
              <w:t>Vaskeanvisning: Vaskeanvisning skal medfølge, enten innsydd eller som vaskeanvisning</w:t>
            </w:r>
            <w:r>
              <w:rPr>
                <w:rFonts w:ascii="Times New Roman" w:hAnsi="Times New Roman" w:cs="Times New Roman"/>
                <w:color w:val="333333"/>
                <w:sz w:val="24"/>
                <w:szCs w:val="24"/>
              </w:rPr>
              <w:t>.</w:t>
            </w:r>
          </w:p>
        </w:tc>
        <w:tc>
          <w:tcPr>
            <w:tcW w:w="1559" w:type="dxa"/>
            <w:vAlign w:val="center"/>
          </w:tcPr>
          <w:p w14:paraId="45346C14" w14:textId="77777777" w:rsidR="00FA54D2" w:rsidRDefault="00FA54D2" w:rsidP="003E596D">
            <w:pPr>
              <w:jc w:val="center"/>
              <w:rPr>
                <w:rFonts w:ascii="Times New Roman" w:eastAsia="Times New Roman" w:hAnsi="Times New Roman" w:cs="Times New Roman"/>
              </w:rPr>
            </w:pPr>
          </w:p>
        </w:tc>
      </w:tr>
      <w:tr w:rsidR="00FA54D2" w:rsidRPr="00EB13DE" w14:paraId="41180950" w14:textId="77777777" w:rsidTr="00313472">
        <w:tc>
          <w:tcPr>
            <w:tcW w:w="766" w:type="dxa"/>
          </w:tcPr>
          <w:p w14:paraId="3603153C" w14:textId="77777777" w:rsidR="00FA54D2" w:rsidRDefault="00FA54D2" w:rsidP="003E596D">
            <w:pPr>
              <w:rPr>
                <w:rFonts w:ascii="Times New Roman" w:hAnsi="Times New Roman" w:cs="Times New Roman"/>
              </w:rPr>
            </w:pPr>
          </w:p>
        </w:tc>
        <w:tc>
          <w:tcPr>
            <w:tcW w:w="12129" w:type="dxa"/>
          </w:tcPr>
          <w:p w14:paraId="273E936E" w14:textId="77777777" w:rsidR="00894F2C" w:rsidRDefault="00894F2C" w:rsidP="00910F2F">
            <w:pPr>
              <w:rPr>
                <w:rFonts w:ascii="Times New Roman" w:hAnsi="Times New Roman" w:cs="Times New Roman"/>
                <w:b/>
                <w:sz w:val="24"/>
                <w:szCs w:val="24"/>
              </w:rPr>
            </w:pPr>
            <w:r>
              <w:rPr>
                <w:rFonts w:ascii="Times New Roman" w:hAnsi="Times New Roman" w:cs="Times New Roman"/>
                <w:b/>
                <w:sz w:val="24"/>
                <w:szCs w:val="24"/>
              </w:rPr>
              <w:t>Lyddempende beskyttelse</w:t>
            </w:r>
          </w:p>
          <w:p w14:paraId="2F5261B6" w14:textId="25845D11" w:rsidR="00005480" w:rsidRPr="00005480" w:rsidRDefault="00894F2C" w:rsidP="00005480">
            <w:pPr>
              <w:pStyle w:val="Listeavsnitt"/>
              <w:numPr>
                <w:ilvl w:val="0"/>
                <w:numId w:val="31"/>
              </w:numPr>
              <w:autoSpaceDE w:val="0"/>
              <w:autoSpaceDN w:val="0"/>
              <w:adjustRightInd w:val="0"/>
              <w:rPr>
                <w:rFonts w:ascii="Times New Roman" w:hAnsi="Times New Roman" w:cs="Times New Roman"/>
                <w:color w:val="333333"/>
                <w:sz w:val="24"/>
                <w:szCs w:val="24"/>
              </w:rPr>
            </w:pPr>
            <w:r w:rsidRPr="00D571F8">
              <w:rPr>
                <w:rFonts w:ascii="Times New Roman" w:hAnsi="Times New Roman" w:cs="Times New Roman"/>
                <w:color w:val="333333"/>
                <w:sz w:val="24"/>
                <w:szCs w:val="24"/>
              </w:rPr>
              <w:t>Alle gulvstående møbler skal ha lyddempende beskyttelse/ knotter tilpasset gulvmaterialet slik at det ikke oppstår slitasje eller merke i gulvet.</w:t>
            </w:r>
            <w:r w:rsidR="00005480">
              <w:rPr>
                <w:rFonts w:ascii="Times New Roman" w:hAnsi="Times New Roman" w:cs="Times New Roman"/>
                <w:color w:val="333333"/>
                <w:sz w:val="24"/>
                <w:szCs w:val="24"/>
              </w:rPr>
              <w:br/>
            </w:r>
          </w:p>
        </w:tc>
        <w:tc>
          <w:tcPr>
            <w:tcW w:w="1559" w:type="dxa"/>
            <w:vAlign w:val="center"/>
          </w:tcPr>
          <w:p w14:paraId="067B3E77" w14:textId="77777777" w:rsidR="00FA54D2" w:rsidRDefault="00FA54D2" w:rsidP="003E596D">
            <w:pPr>
              <w:jc w:val="center"/>
              <w:rPr>
                <w:rFonts w:ascii="Times New Roman" w:eastAsia="Times New Roman" w:hAnsi="Times New Roman" w:cs="Times New Roman"/>
              </w:rPr>
            </w:pPr>
          </w:p>
        </w:tc>
      </w:tr>
      <w:tr w:rsidR="00FA54D2" w:rsidRPr="00EB13DE" w14:paraId="588A9ACA" w14:textId="77777777" w:rsidTr="00313472">
        <w:tc>
          <w:tcPr>
            <w:tcW w:w="766" w:type="dxa"/>
          </w:tcPr>
          <w:p w14:paraId="3EC690E6" w14:textId="77777777" w:rsidR="00FA54D2" w:rsidRDefault="00FA54D2" w:rsidP="003E596D">
            <w:pPr>
              <w:rPr>
                <w:rFonts w:ascii="Times New Roman" w:hAnsi="Times New Roman" w:cs="Times New Roman"/>
              </w:rPr>
            </w:pPr>
          </w:p>
        </w:tc>
        <w:tc>
          <w:tcPr>
            <w:tcW w:w="12129" w:type="dxa"/>
          </w:tcPr>
          <w:p w14:paraId="55C6BF6E" w14:textId="77777777" w:rsidR="00FA54D2" w:rsidRDefault="00894F2C" w:rsidP="00910F2F">
            <w:pPr>
              <w:rPr>
                <w:rFonts w:ascii="Times New Roman" w:hAnsi="Times New Roman" w:cs="Times New Roman"/>
                <w:b/>
                <w:sz w:val="24"/>
                <w:szCs w:val="24"/>
              </w:rPr>
            </w:pPr>
            <w:r>
              <w:rPr>
                <w:rFonts w:ascii="Times New Roman" w:hAnsi="Times New Roman" w:cs="Times New Roman"/>
                <w:b/>
                <w:sz w:val="24"/>
                <w:szCs w:val="24"/>
              </w:rPr>
              <w:t>Krav til oppbevaringsmøbler</w:t>
            </w:r>
          </w:p>
          <w:p w14:paraId="0B0D3EA9" w14:textId="77777777" w:rsidR="00894F2C" w:rsidRPr="00894F2C" w:rsidRDefault="00894F2C" w:rsidP="00894F2C">
            <w:pPr>
              <w:pStyle w:val="Listeavsnitt"/>
              <w:numPr>
                <w:ilvl w:val="0"/>
                <w:numId w:val="31"/>
              </w:numPr>
              <w:rPr>
                <w:rFonts w:ascii="Times New Roman" w:hAnsi="Times New Roman" w:cs="Times New Roman"/>
                <w:b/>
                <w:sz w:val="24"/>
                <w:szCs w:val="24"/>
              </w:rPr>
            </w:pPr>
            <w:r w:rsidRPr="00894F2C">
              <w:rPr>
                <w:rFonts w:ascii="Times New Roman" w:hAnsi="Times New Roman" w:cs="Times New Roman"/>
                <w:color w:val="333333"/>
                <w:sz w:val="24"/>
                <w:szCs w:val="24"/>
              </w:rPr>
              <w:t>Skapdører skal ha solide og kraftige hengsler usynlige fra utsiden og hengselsvinkel i hele den mulige åpningsgraden, slik at skapdøren ikke kan knekkes bakover.</w:t>
            </w:r>
          </w:p>
          <w:p w14:paraId="1701F52B" w14:textId="77777777" w:rsidR="00894F2C" w:rsidRPr="00894F2C" w:rsidRDefault="00894F2C" w:rsidP="00894F2C">
            <w:pPr>
              <w:pStyle w:val="Listeavsnitt"/>
              <w:numPr>
                <w:ilvl w:val="0"/>
                <w:numId w:val="31"/>
              </w:numPr>
              <w:rPr>
                <w:rFonts w:ascii="Times New Roman" w:hAnsi="Times New Roman" w:cs="Times New Roman"/>
                <w:b/>
                <w:sz w:val="24"/>
                <w:szCs w:val="24"/>
              </w:rPr>
            </w:pPr>
            <w:r w:rsidRPr="002D5522">
              <w:rPr>
                <w:rFonts w:ascii="Times New Roman" w:hAnsi="Times New Roman" w:cs="Times New Roman"/>
                <w:color w:val="333333"/>
                <w:sz w:val="24"/>
                <w:szCs w:val="24"/>
              </w:rPr>
              <w:t>Glass skal være herdet/laminert sikkerhetsglass.</w:t>
            </w:r>
          </w:p>
          <w:p w14:paraId="3C35C845" w14:textId="77777777" w:rsidR="00894F2C" w:rsidRPr="00894F2C" w:rsidRDefault="00894F2C" w:rsidP="00894F2C">
            <w:pPr>
              <w:pStyle w:val="Listeavsnitt"/>
              <w:numPr>
                <w:ilvl w:val="0"/>
                <w:numId w:val="31"/>
              </w:numPr>
              <w:rPr>
                <w:rFonts w:ascii="Times New Roman" w:hAnsi="Times New Roman" w:cs="Times New Roman"/>
                <w:b/>
                <w:sz w:val="24"/>
                <w:szCs w:val="24"/>
              </w:rPr>
            </w:pPr>
            <w:r w:rsidRPr="002D5522">
              <w:rPr>
                <w:rFonts w:ascii="Times New Roman" w:hAnsi="Times New Roman" w:cs="Times New Roman"/>
                <w:color w:val="333333"/>
                <w:sz w:val="24"/>
                <w:szCs w:val="24"/>
              </w:rPr>
              <w:t>Der hvor ikke annet er beskrevet skal skuffer og andre uttrekksdeler ha full uttrekkslengde slik at oppbevaringsvolumet utnyttes fullt ut.</w:t>
            </w:r>
          </w:p>
          <w:p w14:paraId="62B1AD4E" w14:textId="7650C499" w:rsidR="00894F2C" w:rsidRPr="00894F2C" w:rsidRDefault="00894F2C" w:rsidP="00894F2C">
            <w:pPr>
              <w:pStyle w:val="Listeavsnitt"/>
              <w:numPr>
                <w:ilvl w:val="0"/>
                <w:numId w:val="31"/>
              </w:numPr>
              <w:rPr>
                <w:rFonts w:ascii="Times New Roman" w:hAnsi="Times New Roman" w:cs="Times New Roman"/>
                <w:b/>
                <w:sz w:val="24"/>
                <w:szCs w:val="24"/>
              </w:rPr>
            </w:pPr>
            <w:r w:rsidRPr="002D5522">
              <w:rPr>
                <w:rFonts w:ascii="Times New Roman" w:hAnsi="Times New Roman" w:cs="Times New Roman"/>
                <w:color w:val="333333"/>
                <w:sz w:val="24"/>
                <w:szCs w:val="24"/>
              </w:rPr>
              <w:t>Der det skal være skuffeskinner av stål må dette være av god kvalitet og skuffer leveres med dempere for å unngå støy.</w:t>
            </w:r>
          </w:p>
        </w:tc>
        <w:tc>
          <w:tcPr>
            <w:tcW w:w="1559" w:type="dxa"/>
            <w:vAlign w:val="center"/>
          </w:tcPr>
          <w:p w14:paraId="55527CCD" w14:textId="77777777" w:rsidR="00FA54D2" w:rsidRDefault="00FA54D2" w:rsidP="003E596D">
            <w:pPr>
              <w:jc w:val="center"/>
              <w:rPr>
                <w:rFonts w:ascii="Times New Roman" w:eastAsia="Times New Roman" w:hAnsi="Times New Roman" w:cs="Times New Roman"/>
              </w:rPr>
            </w:pPr>
          </w:p>
        </w:tc>
      </w:tr>
      <w:tr w:rsidR="002D5522" w:rsidRPr="00EB13DE" w14:paraId="59422D50" w14:textId="77777777" w:rsidTr="00313472">
        <w:tc>
          <w:tcPr>
            <w:tcW w:w="766" w:type="dxa"/>
          </w:tcPr>
          <w:p w14:paraId="1A2E653A" w14:textId="77777777" w:rsidR="002D5522" w:rsidRPr="00EB13DE" w:rsidRDefault="00602AF9" w:rsidP="003E596D">
            <w:pPr>
              <w:rPr>
                <w:rFonts w:ascii="Times New Roman" w:hAnsi="Times New Roman" w:cs="Times New Roman"/>
              </w:rPr>
            </w:pPr>
            <w:r>
              <w:rPr>
                <w:rFonts w:ascii="Times New Roman" w:hAnsi="Times New Roman" w:cs="Times New Roman"/>
              </w:rPr>
              <w:t>2.2</w:t>
            </w:r>
            <w:r w:rsidR="00F374C1">
              <w:rPr>
                <w:rFonts w:ascii="Times New Roman" w:hAnsi="Times New Roman" w:cs="Times New Roman"/>
              </w:rPr>
              <w:t>.4</w:t>
            </w:r>
          </w:p>
        </w:tc>
        <w:tc>
          <w:tcPr>
            <w:tcW w:w="12129" w:type="dxa"/>
          </w:tcPr>
          <w:p w14:paraId="00EE2E94" w14:textId="77777777" w:rsidR="002D5522" w:rsidRDefault="002D5522" w:rsidP="00910F2F">
            <w:pPr>
              <w:rPr>
                <w:rFonts w:ascii="Times New Roman" w:hAnsi="Times New Roman" w:cs="Times New Roman"/>
                <w:b/>
                <w:sz w:val="24"/>
                <w:szCs w:val="24"/>
              </w:rPr>
            </w:pPr>
            <w:r>
              <w:rPr>
                <w:rFonts w:ascii="Times New Roman" w:hAnsi="Times New Roman" w:cs="Times New Roman"/>
                <w:b/>
                <w:sz w:val="24"/>
                <w:szCs w:val="24"/>
              </w:rPr>
              <w:t>Krav til sittemøbler</w:t>
            </w:r>
          </w:p>
          <w:p w14:paraId="60636DE4" w14:textId="5D7B424E" w:rsidR="00FE283E" w:rsidRDefault="002D5522" w:rsidP="00FE283E">
            <w:pPr>
              <w:pStyle w:val="Listeavsnitt"/>
              <w:numPr>
                <w:ilvl w:val="0"/>
                <w:numId w:val="32"/>
              </w:numPr>
              <w:autoSpaceDE w:val="0"/>
              <w:autoSpaceDN w:val="0"/>
              <w:adjustRightInd w:val="0"/>
              <w:rPr>
                <w:rFonts w:ascii="Times New Roman" w:hAnsi="Times New Roman" w:cs="Times New Roman"/>
                <w:sz w:val="24"/>
                <w:szCs w:val="24"/>
              </w:rPr>
            </w:pPr>
            <w:r w:rsidRPr="00D47F8E">
              <w:rPr>
                <w:rFonts w:ascii="Times New Roman" w:hAnsi="Times New Roman" w:cs="Times New Roman"/>
                <w:sz w:val="24"/>
                <w:szCs w:val="24"/>
              </w:rPr>
              <w:t xml:space="preserve">Alle møbler med sittepute skal </w:t>
            </w:r>
            <w:r w:rsidR="008D08EB">
              <w:rPr>
                <w:rFonts w:ascii="Times New Roman" w:hAnsi="Times New Roman" w:cs="Times New Roman"/>
                <w:sz w:val="24"/>
                <w:szCs w:val="24"/>
              </w:rPr>
              <w:t xml:space="preserve">kunne </w:t>
            </w:r>
            <w:r w:rsidRPr="00D47F8E">
              <w:rPr>
                <w:rFonts w:ascii="Times New Roman" w:hAnsi="Times New Roman" w:cs="Times New Roman"/>
                <w:sz w:val="24"/>
                <w:szCs w:val="24"/>
              </w:rPr>
              <w:t>lev</w:t>
            </w:r>
            <w:r w:rsidR="0067651A" w:rsidRPr="00D47F8E">
              <w:rPr>
                <w:rFonts w:ascii="Times New Roman" w:hAnsi="Times New Roman" w:cs="Times New Roman"/>
                <w:sz w:val="24"/>
                <w:szCs w:val="24"/>
              </w:rPr>
              <w:t xml:space="preserve">eres med inkontinenstrekk </w:t>
            </w:r>
            <w:r w:rsidR="00CF7D38" w:rsidRPr="00D47F8E">
              <w:rPr>
                <w:rFonts w:ascii="Times New Roman" w:hAnsi="Times New Roman" w:cs="Times New Roman"/>
                <w:sz w:val="24"/>
                <w:szCs w:val="24"/>
              </w:rPr>
              <w:t xml:space="preserve">til </w:t>
            </w:r>
            <w:r w:rsidR="00D47F8E">
              <w:rPr>
                <w:rFonts w:ascii="Times New Roman" w:hAnsi="Times New Roman" w:cs="Times New Roman"/>
                <w:sz w:val="24"/>
                <w:szCs w:val="24"/>
              </w:rPr>
              <w:t>s</w:t>
            </w:r>
            <w:r w:rsidR="0067651A" w:rsidRPr="00D47F8E">
              <w:rPr>
                <w:rFonts w:ascii="Times New Roman" w:hAnsi="Times New Roman" w:cs="Times New Roman"/>
                <w:sz w:val="24"/>
                <w:szCs w:val="24"/>
              </w:rPr>
              <w:t>ete</w:t>
            </w:r>
            <w:r w:rsidR="009E472C" w:rsidRPr="00D47F8E">
              <w:rPr>
                <w:rFonts w:ascii="Times New Roman" w:hAnsi="Times New Roman" w:cs="Times New Roman"/>
                <w:sz w:val="24"/>
                <w:szCs w:val="24"/>
              </w:rPr>
              <w:t>.</w:t>
            </w:r>
            <w:r w:rsidR="00CF7D38" w:rsidRPr="00D47F8E">
              <w:rPr>
                <w:rFonts w:ascii="Times New Roman" w:hAnsi="Times New Roman" w:cs="Times New Roman"/>
                <w:sz w:val="24"/>
                <w:szCs w:val="24"/>
              </w:rPr>
              <w:t xml:space="preserve"> Det</w:t>
            </w:r>
            <w:r w:rsidR="0067651A" w:rsidRPr="00D47F8E">
              <w:rPr>
                <w:rFonts w:ascii="Times New Roman" w:hAnsi="Times New Roman" w:cs="Times New Roman"/>
                <w:sz w:val="24"/>
                <w:szCs w:val="24"/>
              </w:rPr>
              <w:t xml:space="preserve"> </w:t>
            </w:r>
            <w:r w:rsidRPr="00D47F8E">
              <w:rPr>
                <w:rFonts w:ascii="Times New Roman" w:hAnsi="Times New Roman" w:cs="Times New Roman"/>
                <w:sz w:val="24"/>
                <w:szCs w:val="24"/>
              </w:rPr>
              <w:t xml:space="preserve">skal være lett å ta av og sette på (f.eks. glidelåser som går </w:t>
            </w:r>
            <w:r w:rsidR="0067651A" w:rsidRPr="00D47F8E">
              <w:rPr>
                <w:rFonts w:ascii="Times New Roman" w:hAnsi="Times New Roman" w:cs="Times New Roman"/>
                <w:sz w:val="24"/>
                <w:szCs w:val="24"/>
              </w:rPr>
              <w:t>rundt store deler av sofaputene)</w:t>
            </w:r>
            <w:r w:rsidR="00FE283E" w:rsidRPr="00D47F8E">
              <w:rPr>
                <w:rFonts w:ascii="Times New Roman" w:hAnsi="Times New Roman" w:cs="Times New Roman"/>
                <w:sz w:val="24"/>
                <w:szCs w:val="24"/>
              </w:rPr>
              <w:t xml:space="preserve"> </w:t>
            </w:r>
          </w:p>
          <w:p w14:paraId="2AA2853D" w14:textId="52FFC4B1" w:rsidR="00FA54D2" w:rsidRPr="00D47F8E" w:rsidRDefault="00FA54D2" w:rsidP="00FE283E">
            <w:pPr>
              <w:pStyle w:val="Listeavsnitt"/>
              <w:numPr>
                <w:ilvl w:val="0"/>
                <w:numId w:val="32"/>
              </w:numPr>
              <w:autoSpaceDE w:val="0"/>
              <w:autoSpaceDN w:val="0"/>
              <w:adjustRightInd w:val="0"/>
              <w:rPr>
                <w:rFonts w:ascii="Times New Roman" w:hAnsi="Times New Roman" w:cs="Times New Roman"/>
                <w:sz w:val="24"/>
                <w:szCs w:val="24"/>
              </w:rPr>
            </w:pPr>
            <w:r w:rsidRPr="002D5522">
              <w:rPr>
                <w:rFonts w:ascii="Times New Roman" w:hAnsi="Times New Roman" w:cs="Times New Roman"/>
                <w:color w:val="333333"/>
                <w:sz w:val="24"/>
                <w:szCs w:val="24"/>
              </w:rPr>
              <w:lastRenderedPageBreak/>
              <w:t>Møblene skal være trukket mest mulig slett og helt, uten knapper og ekstra pyntesømmer.</w:t>
            </w:r>
          </w:p>
          <w:p w14:paraId="053F4CD7" w14:textId="7A534F74" w:rsidR="00FE283E" w:rsidRDefault="00FE283E" w:rsidP="00FE283E">
            <w:pPr>
              <w:pStyle w:val="Listeavsnitt"/>
              <w:numPr>
                <w:ilvl w:val="0"/>
                <w:numId w:val="32"/>
              </w:numPr>
              <w:autoSpaceDE w:val="0"/>
              <w:autoSpaceDN w:val="0"/>
              <w:adjustRightInd w:val="0"/>
              <w:rPr>
                <w:rFonts w:ascii="Times New Roman" w:hAnsi="Times New Roman" w:cs="Times New Roman"/>
                <w:sz w:val="24"/>
                <w:szCs w:val="24"/>
              </w:rPr>
            </w:pPr>
            <w:r w:rsidRPr="00D47F8E">
              <w:rPr>
                <w:rFonts w:ascii="Times New Roman" w:hAnsi="Times New Roman" w:cs="Times New Roman"/>
                <w:sz w:val="24"/>
                <w:szCs w:val="24"/>
              </w:rPr>
              <w:t xml:space="preserve">Alle sittemøbler må kunne leveres med </w:t>
            </w:r>
            <w:proofErr w:type="spellStart"/>
            <w:r w:rsidRPr="00D47F8E">
              <w:rPr>
                <w:rFonts w:ascii="Times New Roman" w:hAnsi="Times New Roman" w:cs="Times New Roman"/>
                <w:sz w:val="24"/>
                <w:szCs w:val="24"/>
              </w:rPr>
              <w:t>illusion</w:t>
            </w:r>
            <w:proofErr w:type="spellEnd"/>
            <w:r w:rsidRPr="00D47F8E">
              <w:rPr>
                <w:rFonts w:ascii="Times New Roman" w:hAnsi="Times New Roman" w:cs="Times New Roman"/>
                <w:sz w:val="24"/>
                <w:szCs w:val="24"/>
              </w:rPr>
              <w:t xml:space="preserve"> eller tilsvarende i nakkepute og sete.</w:t>
            </w:r>
          </w:p>
          <w:p w14:paraId="7C4A4291" w14:textId="6642F418" w:rsidR="00D47F8E" w:rsidRPr="00D47F8E" w:rsidRDefault="00D47F8E" w:rsidP="00FE283E">
            <w:pPr>
              <w:pStyle w:val="Listeavsnitt"/>
              <w:numPr>
                <w:ilvl w:val="0"/>
                <w:numId w:val="32"/>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Møbler skal også kunne leveres i </w:t>
            </w:r>
            <w:proofErr w:type="spellStart"/>
            <w:r>
              <w:rPr>
                <w:rFonts w:ascii="Times New Roman" w:hAnsi="Times New Roman" w:cs="Times New Roman"/>
                <w:sz w:val="24"/>
                <w:szCs w:val="24"/>
              </w:rPr>
              <w:t>trivera</w:t>
            </w:r>
            <w:proofErr w:type="spellEnd"/>
            <w:r>
              <w:rPr>
                <w:rFonts w:ascii="Times New Roman" w:hAnsi="Times New Roman" w:cs="Times New Roman"/>
                <w:sz w:val="24"/>
                <w:szCs w:val="24"/>
              </w:rPr>
              <w:t xml:space="preserve"> </w:t>
            </w:r>
            <w:r w:rsidR="00FA54D2">
              <w:rPr>
                <w:rFonts w:ascii="Times New Roman" w:hAnsi="Times New Roman" w:cs="Times New Roman"/>
                <w:sz w:val="24"/>
                <w:szCs w:val="24"/>
              </w:rPr>
              <w:t xml:space="preserve">eller tilsvarende </w:t>
            </w:r>
            <w:r>
              <w:rPr>
                <w:rFonts w:ascii="Times New Roman" w:hAnsi="Times New Roman" w:cs="Times New Roman"/>
                <w:sz w:val="24"/>
                <w:szCs w:val="24"/>
              </w:rPr>
              <w:t xml:space="preserve">når behovet for </w:t>
            </w:r>
            <w:proofErr w:type="spellStart"/>
            <w:r>
              <w:rPr>
                <w:rFonts w:ascii="Times New Roman" w:hAnsi="Times New Roman" w:cs="Times New Roman"/>
                <w:sz w:val="24"/>
                <w:szCs w:val="24"/>
              </w:rPr>
              <w:t>illusion</w:t>
            </w:r>
            <w:proofErr w:type="spellEnd"/>
            <w:r>
              <w:rPr>
                <w:rFonts w:ascii="Times New Roman" w:hAnsi="Times New Roman" w:cs="Times New Roman"/>
                <w:sz w:val="24"/>
                <w:szCs w:val="24"/>
              </w:rPr>
              <w:t xml:space="preserve"> ikke er nødvendig.</w:t>
            </w:r>
          </w:p>
          <w:p w14:paraId="7B9DB685" w14:textId="2ECFBA82" w:rsidR="002D5522" w:rsidRPr="002D5522" w:rsidRDefault="002D5522" w:rsidP="002D5522">
            <w:pPr>
              <w:pStyle w:val="Listeavsnitt"/>
              <w:numPr>
                <w:ilvl w:val="0"/>
                <w:numId w:val="32"/>
              </w:numPr>
              <w:autoSpaceDE w:val="0"/>
              <w:autoSpaceDN w:val="0"/>
              <w:adjustRightInd w:val="0"/>
              <w:rPr>
                <w:rFonts w:ascii="Times New Roman" w:hAnsi="Times New Roman" w:cs="Times New Roman"/>
                <w:color w:val="333333"/>
                <w:sz w:val="24"/>
                <w:szCs w:val="24"/>
              </w:rPr>
            </w:pPr>
            <w:r w:rsidRPr="002D5522">
              <w:rPr>
                <w:rFonts w:ascii="Times New Roman" w:hAnsi="Times New Roman" w:cs="Times New Roman"/>
                <w:color w:val="333333"/>
                <w:sz w:val="24"/>
                <w:szCs w:val="24"/>
              </w:rPr>
              <w:t xml:space="preserve">Sofaer skal ha </w:t>
            </w:r>
            <w:r w:rsidR="00095E4B">
              <w:rPr>
                <w:rFonts w:ascii="Times New Roman" w:hAnsi="Times New Roman" w:cs="Times New Roman"/>
                <w:color w:val="333333"/>
                <w:sz w:val="24"/>
                <w:szCs w:val="24"/>
              </w:rPr>
              <w:t>god sittekomfort og god ryggstøtte som er</w:t>
            </w:r>
            <w:r w:rsidRPr="002D5522">
              <w:rPr>
                <w:rFonts w:ascii="Times New Roman" w:hAnsi="Times New Roman" w:cs="Times New Roman"/>
                <w:color w:val="333333"/>
                <w:sz w:val="24"/>
                <w:szCs w:val="24"/>
              </w:rPr>
              <w:t xml:space="preserve"> tilrettelagt for </w:t>
            </w:r>
            <w:r w:rsidR="009E472C">
              <w:rPr>
                <w:rFonts w:ascii="Times New Roman" w:hAnsi="Times New Roman" w:cs="Times New Roman"/>
                <w:color w:val="333333"/>
                <w:sz w:val="24"/>
                <w:szCs w:val="24"/>
              </w:rPr>
              <w:t>eldre</w:t>
            </w:r>
            <w:r w:rsidR="00095E4B">
              <w:rPr>
                <w:rFonts w:ascii="Times New Roman" w:hAnsi="Times New Roman" w:cs="Times New Roman"/>
                <w:color w:val="333333"/>
                <w:sz w:val="24"/>
                <w:szCs w:val="24"/>
              </w:rPr>
              <w:t>.</w:t>
            </w:r>
          </w:p>
          <w:p w14:paraId="6C700373" w14:textId="5CAB93E9" w:rsidR="002D5522" w:rsidRPr="002D5522" w:rsidRDefault="002D5522" w:rsidP="002D5522">
            <w:pPr>
              <w:pStyle w:val="Listeavsnitt"/>
              <w:numPr>
                <w:ilvl w:val="0"/>
                <w:numId w:val="32"/>
              </w:numPr>
              <w:autoSpaceDE w:val="0"/>
              <w:autoSpaceDN w:val="0"/>
              <w:adjustRightInd w:val="0"/>
              <w:rPr>
                <w:rFonts w:ascii="Times New Roman" w:hAnsi="Times New Roman" w:cs="Times New Roman"/>
                <w:color w:val="333333"/>
                <w:sz w:val="24"/>
                <w:szCs w:val="24"/>
              </w:rPr>
            </w:pPr>
            <w:r w:rsidRPr="002D5522">
              <w:rPr>
                <w:rFonts w:ascii="Times New Roman" w:hAnsi="Times New Roman" w:cs="Times New Roman"/>
                <w:color w:val="333333"/>
                <w:sz w:val="24"/>
                <w:szCs w:val="24"/>
              </w:rPr>
              <w:t>Sofaer skal leveres som 2-</w:t>
            </w:r>
            <w:r w:rsidR="00095E4B">
              <w:rPr>
                <w:rFonts w:ascii="Times New Roman" w:hAnsi="Times New Roman" w:cs="Times New Roman"/>
                <w:color w:val="333333"/>
                <w:sz w:val="24"/>
                <w:szCs w:val="24"/>
              </w:rPr>
              <w:t>o</w:t>
            </w:r>
            <w:r w:rsidRPr="002D5522">
              <w:rPr>
                <w:rFonts w:ascii="Times New Roman" w:hAnsi="Times New Roman" w:cs="Times New Roman"/>
                <w:color w:val="333333"/>
                <w:sz w:val="24"/>
                <w:szCs w:val="24"/>
              </w:rPr>
              <w:t>g 3setere med adskilte seter</w:t>
            </w:r>
            <w:r w:rsidR="008D08EB">
              <w:rPr>
                <w:rFonts w:ascii="Times New Roman" w:hAnsi="Times New Roman" w:cs="Times New Roman"/>
                <w:color w:val="333333"/>
                <w:sz w:val="24"/>
                <w:szCs w:val="24"/>
              </w:rPr>
              <w:t>.</w:t>
            </w:r>
          </w:p>
          <w:p w14:paraId="4DCBEE83" w14:textId="77777777" w:rsidR="002D5522" w:rsidRPr="00095E4B" w:rsidRDefault="002D5522" w:rsidP="002D5522">
            <w:pPr>
              <w:pStyle w:val="Listeavsnitt"/>
              <w:numPr>
                <w:ilvl w:val="0"/>
                <w:numId w:val="32"/>
              </w:numPr>
              <w:rPr>
                <w:rFonts w:ascii="Times New Roman" w:hAnsi="Times New Roman" w:cs="Times New Roman"/>
                <w:b/>
                <w:sz w:val="24"/>
                <w:szCs w:val="24"/>
              </w:rPr>
            </w:pPr>
            <w:r w:rsidRPr="002D5522">
              <w:rPr>
                <w:rFonts w:ascii="Times New Roman" w:hAnsi="Times New Roman" w:cs="Times New Roman"/>
                <w:color w:val="333333"/>
                <w:sz w:val="24"/>
                <w:szCs w:val="24"/>
              </w:rPr>
              <w:t>Alle sittemøbler som inneholder treverk skal kunne</w:t>
            </w:r>
            <w:r w:rsidR="0067651A">
              <w:rPr>
                <w:rFonts w:ascii="Times New Roman" w:hAnsi="Times New Roman" w:cs="Times New Roman"/>
                <w:color w:val="333333"/>
                <w:sz w:val="24"/>
                <w:szCs w:val="24"/>
              </w:rPr>
              <w:t xml:space="preserve"> leveres i eik eller bjørk.</w:t>
            </w:r>
          </w:p>
          <w:p w14:paraId="6C28AF56" w14:textId="3D5628DD" w:rsidR="00095E4B" w:rsidRPr="006C0032" w:rsidRDefault="006C0032" w:rsidP="002D5522">
            <w:pPr>
              <w:pStyle w:val="Listeavsnitt"/>
              <w:numPr>
                <w:ilvl w:val="0"/>
                <w:numId w:val="32"/>
              </w:numPr>
              <w:rPr>
                <w:rFonts w:ascii="Times New Roman" w:hAnsi="Times New Roman" w:cs="Times New Roman"/>
                <w:bCs/>
                <w:sz w:val="24"/>
                <w:szCs w:val="24"/>
              </w:rPr>
            </w:pPr>
            <w:r w:rsidRPr="006C0032">
              <w:rPr>
                <w:rFonts w:ascii="Times New Roman" w:hAnsi="Times New Roman" w:cs="Times New Roman"/>
                <w:bCs/>
                <w:sz w:val="24"/>
                <w:szCs w:val="24"/>
              </w:rPr>
              <w:t>Spisestoler standard sittehøyde 46-48 cm</w:t>
            </w:r>
            <w:r w:rsidR="008D08EB">
              <w:rPr>
                <w:rFonts w:ascii="Times New Roman" w:hAnsi="Times New Roman" w:cs="Times New Roman"/>
                <w:bCs/>
                <w:sz w:val="24"/>
                <w:szCs w:val="24"/>
              </w:rPr>
              <w:t>.</w:t>
            </w:r>
          </w:p>
          <w:p w14:paraId="0921C9F4" w14:textId="2D6A6A3F" w:rsidR="006C0032" w:rsidRPr="006C0032" w:rsidRDefault="006C0032" w:rsidP="002D5522">
            <w:pPr>
              <w:pStyle w:val="Listeavsnitt"/>
              <w:numPr>
                <w:ilvl w:val="0"/>
                <w:numId w:val="32"/>
              </w:numPr>
              <w:rPr>
                <w:rFonts w:ascii="Times New Roman" w:hAnsi="Times New Roman" w:cs="Times New Roman"/>
                <w:b/>
                <w:sz w:val="24"/>
                <w:szCs w:val="24"/>
              </w:rPr>
            </w:pPr>
            <w:r w:rsidRPr="006C0032">
              <w:rPr>
                <w:rFonts w:ascii="Times New Roman" w:hAnsi="Times New Roman" w:cs="Times New Roman"/>
                <w:bCs/>
                <w:sz w:val="24"/>
                <w:szCs w:val="24"/>
              </w:rPr>
              <w:t>Sofa og lenestol standard sittehøyde 46-48 cm</w:t>
            </w:r>
            <w:r w:rsidR="008D08EB">
              <w:rPr>
                <w:rFonts w:ascii="Times New Roman" w:hAnsi="Times New Roman" w:cs="Times New Roman"/>
                <w:bCs/>
                <w:sz w:val="24"/>
                <w:szCs w:val="24"/>
              </w:rPr>
              <w:t>.</w:t>
            </w:r>
          </w:p>
          <w:p w14:paraId="20414BCA" w14:textId="7C5BB830" w:rsidR="006C0032" w:rsidRPr="002D5522" w:rsidRDefault="006C0032" w:rsidP="002D5522">
            <w:pPr>
              <w:pStyle w:val="Listeavsnitt"/>
              <w:numPr>
                <w:ilvl w:val="0"/>
                <w:numId w:val="32"/>
              </w:numPr>
              <w:rPr>
                <w:rFonts w:ascii="Times New Roman" w:hAnsi="Times New Roman" w:cs="Times New Roman"/>
                <w:b/>
                <w:sz w:val="24"/>
                <w:szCs w:val="24"/>
              </w:rPr>
            </w:pPr>
            <w:r>
              <w:rPr>
                <w:rFonts w:ascii="Times New Roman" w:hAnsi="Times New Roman" w:cs="Times New Roman"/>
                <w:bCs/>
                <w:sz w:val="24"/>
                <w:szCs w:val="24"/>
              </w:rPr>
              <w:t xml:space="preserve">Benhøyde min 12-15 cm, slik at rengjøring blir enkelt under møbelet. </w:t>
            </w:r>
          </w:p>
        </w:tc>
        <w:tc>
          <w:tcPr>
            <w:tcW w:w="1559" w:type="dxa"/>
            <w:vAlign w:val="center"/>
          </w:tcPr>
          <w:p w14:paraId="0405455A" w14:textId="14A9FF4E" w:rsidR="002D5522" w:rsidRDefault="002D5522" w:rsidP="003E596D">
            <w:pPr>
              <w:jc w:val="center"/>
              <w:rPr>
                <w:rFonts w:ascii="Times New Roman" w:eastAsia="Times New Roman" w:hAnsi="Times New Roman" w:cs="Times New Roman"/>
              </w:rPr>
            </w:pPr>
          </w:p>
        </w:tc>
      </w:tr>
      <w:tr w:rsidR="002D5522" w:rsidRPr="00EB13DE" w14:paraId="75879D2C" w14:textId="77777777" w:rsidTr="00313472">
        <w:tc>
          <w:tcPr>
            <w:tcW w:w="766" w:type="dxa"/>
          </w:tcPr>
          <w:p w14:paraId="5AD148ED" w14:textId="77777777" w:rsidR="002D5522" w:rsidRPr="00EB13DE" w:rsidRDefault="00F374C1" w:rsidP="00602AF9">
            <w:pPr>
              <w:rPr>
                <w:rFonts w:ascii="Times New Roman" w:hAnsi="Times New Roman" w:cs="Times New Roman"/>
              </w:rPr>
            </w:pPr>
            <w:r>
              <w:rPr>
                <w:rFonts w:ascii="Times New Roman" w:hAnsi="Times New Roman" w:cs="Times New Roman"/>
              </w:rPr>
              <w:t>2.</w:t>
            </w:r>
            <w:r w:rsidR="00602AF9">
              <w:rPr>
                <w:rFonts w:ascii="Times New Roman" w:hAnsi="Times New Roman" w:cs="Times New Roman"/>
              </w:rPr>
              <w:t>2</w:t>
            </w:r>
            <w:r>
              <w:rPr>
                <w:rFonts w:ascii="Times New Roman" w:hAnsi="Times New Roman" w:cs="Times New Roman"/>
              </w:rPr>
              <w:t>.5</w:t>
            </w:r>
          </w:p>
        </w:tc>
        <w:tc>
          <w:tcPr>
            <w:tcW w:w="12129" w:type="dxa"/>
          </w:tcPr>
          <w:p w14:paraId="29E79766" w14:textId="77777777" w:rsidR="002D5522" w:rsidRDefault="002D5522" w:rsidP="00910F2F">
            <w:pPr>
              <w:rPr>
                <w:rFonts w:ascii="Times New Roman" w:hAnsi="Times New Roman" w:cs="Times New Roman"/>
                <w:b/>
                <w:sz w:val="24"/>
                <w:szCs w:val="24"/>
              </w:rPr>
            </w:pPr>
            <w:r>
              <w:rPr>
                <w:rFonts w:ascii="Times New Roman" w:hAnsi="Times New Roman" w:cs="Times New Roman"/>
                <w:b/>
                <w:sz w:val="24"/>
                <w:szCs w:val="24"/>
              </w:rPr>
              <w:t>Bord</w:t>
            </w:r>
          </w:p>
          <w:p w14:paraId="34A7DBBA" w14:textId="77777777" w:rsidR="002D5522" w:rsidRPr="002D5522" w:rsidRDefault="002D5522" w:rsidP="00AC5A37">
            <w:pPr>
              <w:pStyle w:val="Listeavsnitt"/>
              <w:numPr>
                <w:ilvl w:val="0"/>
                <w:numId w:val="33"/>
              </w:numPr>
              <w:autoSpaceDE w:val="0"/>
              <w:autoSpaceDN w:val="0"/>
              <w:adjustRightInd w:val="0"/>
              <w:rPr>
                <w:rFonts w:ascii="Times New Roman" w:hAnsi="Times New Roman" w:cs="Times New Roman"/>
                <w:color w:val="333333"/>
                <w:sz w:val="24"/>
                <w:szCs w:val="24"/>
              </w:rPr>
            </w:pPr>
            <w:r w:rsidRPr="002D5522">
              <w:rPr>
                <w:rFonts w:ascii="Times New Roman" w:hAnsi="Times New Roman" w:cs="Times New Roman"/>
                <w:color w:val="333333"/>
                <w:sz w:val="24"/>
                <w:szCs w:val="24"/>
              </w:rPr>
              <w:t>Alle tilbudte bord skal kunne leveres med valgfritt understell, enten 4 rette ben eller T-fot.</w:t>
            </w:r>
          </w:p>
          <w:p w14:paraId="26A546D6" w14:textId="77777777" w:rsidR="002D5522" w:rsidRDefault="002D5522" w:rsidP="00AC5A37">
            <w:pPr>
              <w:pStyle w:val="Listeavsnitt"/>
              <w:numPr>
                <w:ilvl w:val="0"/>
                <w:numId w:val="33"/>
              </w:numPr>
              <w:autoSpaceDE w:val="0"/>
              <w:autoSpaceDN w:val="0"/>
              <w:adjustRightInd w:val="0"/>
              <w:rPr>
                <w:rFonts w:ascii="Times New Roman" w:hAnsi="Times New Roman" w:cs="Times New Roman"/>
                <w:color w:val="333333"/>
                <w:sz w:val="24"/>
                <w:szCs w:val="24"/>
              </w:rPr>
            </w:pPr>
            <w:r w:rsidRPr="002D5522">
              <w:rPr>
                <w:rFonts w:ascii="Times New Roman" w:hAnsi="Times New Roman" w:cs="Times New Roman"/>
                <w:color w:val="333333"/>
                <w:sz w:val="24"/>
                <w:szCs w:val="24"/>
              </w:rPr>
              <w:t>Minimum bordplatehøyde skal være ca. 72-75cm. slik at vil være enkelt å komme til under bordet med rullestol.</w:t>
            </w:r>
          </w:p>
          <w:p w14:paraId="2D9B5889" w14:textId="77777777" w:rsidR="002D5522" w:rsidRDefault="002D5522" w:rsidP="00AC5A37">
            <w:pPr>
              <w:pStyle w:val="Listeavsnitt"/>
              <w:numPr>
                <w:ilvl w:val="0"/>
                <w:numId w:val="33"/>
              </w:numPr>
              <w:autoSpaceDE w:val="0"/>
              <w:autoSpaceDN w:val="0"/>
              <w:adjustRightInd w:val="0"/>
              <w:rPr>
                <w:rFonts w:ascii="Times New Roman" w:hAnsi="Times New Roman" w:cs="Times New Roman"/>
                <w:color w:val="333333"/>
                <w:sz w:val="24"/>
                <w:szCs w:val="24"/>
              </w:rPr>
            </w:pPr>
            <w:r>
              <w:rPr>
                <w:rFonts w:ascii="Times New Roman" w:hAnsi="Times New Roman" w:cs="Times New Roman"/>
                <w:color w:val="333333"/>
                <w:sz w:val="24"/>
                <w:szCs w:val="24"/>
              </w:rPr>
              <w:t>Bord skal være tilpasset tilbudt spisestol.</w:t>
            </w:r>
          </w:p>
          <w:p w14:paraId="0D421965" w14:textId="65B603CB" w:rsidR="009E472C" w:rsidRPr="00AA2026" w:rsidRDefault="00AC5A37" w:rsidP="00AA2026">
            <w:pPr>
              <w:pStyle w:val="Listeavsnitt"/>
              <w:numPr>
                <w:ilvl w:val="0"/>
                <w:numId w:val="33"/>
              </w:numPr>
              <w:autoSpaceDE w:val="0"/>
              <w:autoSpaceDN w:val="0"/>
              <w:adjustRightInd w:val="0"/>
              <w:rPr>
                <w:rFonts w:ascii="Times New Roman" w:hAnsi="Times New Roman" w:cs="Times New Roman"/>
                <w:color w:val="333333"/>
                <w:sz w:val="24"/>
                <w:szCs w:val="24"/>
              </w:rPr>
            </w:pPr>
            <w:r w:rsidRPr="002D5522">
              <w:rPr>
                <w:rFonts w:ascii="Times New Roman" w:hAnsi="Times New Roman" w:cs="Times New Roman"/>
                <w:color w:val="333333"/>
                <w:sz w:val="24"/>
                <w:szCs w:val="24"/>
              </w:rPr>
              <w:t xml:space="preserve">Der ikke annet er beskrevet skal bordplate ha en kjerne av </w:t>
            </w:r>
            <w:r>
              <w:rPr>
                <w:rFonts w:ascii="Times New Roman" w:hAnsi="Times New Roman" w:cs="Times New Roman"/>
                <w:color w:val="333333"/>
                <w:sz w:val="24"/>
                <w:szCs w:val="24"/>
              </w:rPr>
              <w:t>MDF-kjerne 22 mm for salongbord og mindre spisebord. For spisebord over 180 cm 25 mm bordplate eller ekstra avstiving</w:t>
            </w:r>
            <w:r w:rsidRPr="002D5522">
              <w:rPr>
                <w:rFonts w:ascii="Times New Roman" w:hAnsi="Times New Roman" w:cs="Times New Roman"/>
                <w:color w:val="333333"/>
                <w:sz w:val="24"/>
                <w:szCs w:val="24"/>
              </w:rPr>
              <w:t>. Overflatemateriale skal være av høytrykkslaminat og ikke tynnlaminat/melamin eller andre tynnfolierte overflater.</w:t>
            </w:r>
            <w:r>
              <w:rPr>
                <w:rFonts w:ascii="Times New Roman" w:hAnsi="Times New Roman" w:cs="Times New Roman"/>
                <w:color w:val="333333"/>
                <w:sz w:val="24"/>
                <w:szCs w:val="24"/>
              </w:rPr>
              <w:t xml:space="preserve"> Alle bord skal leveres med ABC-kantlist.</w:t>
            </w:r>
          </w:p>
        </w:tc>
        <w:tc>
          <w:tcPr>
            <w:tcW w:w="1559" w:type="dxa"/>
            <w:vAlign w:val="center"/>
          </w:tcPr>
          <w:p w14:paraId="3BD500AC" w14:textId="58B4022A" w:rsidR="002D5522" w:rsidRDefault="002D5522" w:rsidP="003E596D">
            <w:pPr>
              <w:jc w:val="center"/>
              <w:rPr>
                <w:rFonts w:ascii="Times New Roman" w:eastAsia="Times New Roman" w:hAnsi="Times New Roman" w:cs="Times New Roman"/>
              </w:rPr>
            </w:pPr>
          </w:p>
        </w:tc>
      </w:tr>
    </w:tbl>
    <w:p w14:paraId="6EA5A741" w14:textId="77777777" w:rsidR="004E5D71" w:rsidRPr="004E5D71" w:rsidRDefault="00EE76BB" w:rsidP="004E5D71">
      <w:pPr>
        <w:pStyle w:val="Overskrift2"/>
      </w:pPr>
      <w:bookmarkStart w:id="5" w:name="_Toc237346899"/>
      <w:r w:rsidRPr="00AE2C5F">
        <w:t>S</w:t>
      </w:r>
      <w:r w:rsidR="003D009A" w:rsidRPr="00AE2C5F">
        <w:t>ervice</w:t>
      </w:r>
      <w:r w:rsidR="00F24C7C" w:rsidRPr="00AE2C5F">
        <w:t xml:space="preserve"> og levering</w:t>
      </w:r>
      <w:r w:rsidR="00117606" w:rsidRPr="00AE2C5F">
        <w:t>sforhold</w:t>
      </w:r>
      <w:bookmarkEnd w:id="5"/>
    </w:p>
    <w:tbl>
      <w:tblPr>
        <w:tblStyle w:val="Tabellrutenett"/>
        <w:tblW w:w="14454" w:type="dxa"/>
        <w:tblLook w:val="04A0" w:firstRow="1" w:lastRow="0" w:firstColumn="1" w:lastColumn="0" w:noHBand="0" w:noVBand="1"/>
      </w:tblPr>
      <w:tblGrid>
        <w:gridCol w:w="771"/>
        <w:gridCol w:w="12124"/>
        <w:gridCol w:w="1559"/>
      </w:tblGrid>
      <w:tr w:rsidR="00F560AA" w:rsidRPr="00EB13DE" w14:paraId="5E91C5AA" w14:textId="77777777" w:rsidTr="001A639C">
        <w:tc>
          <w:tcPr>
            <w:tcW w:w="771" w:type="dxa"/>
            <w:shd w:val="clear" w:color="auto" w:fill="8DB3E2" w:themeFill="text2" w:themeFillTint="66"/>
          </w:tcPr>
          <w:p w14:paraId="640E55A2" w14:textId="77777777" w:rsidR="00F560AA" w:rsidRPr="00EB13DE" w:rsidRDefault="00F560AA" w:rsidP="003E596D">
            <w:pPr>
              <w:rPr>
                <w:rFonts w:ascii="Times New Roman" w:hAnsi="Times New Roman" w:cs="Times New Roman"/>
                <w:b/>
              </w:rPr>
            </w:pPr>
            <w:r w:rsidRPr="00EB13DE">
              <w:rPr>
                <w:rFonts w:ascii="Times New Roman" w:hAnsi="Times New Roman" w:cs="Times New Roman"/>
                <w:b/>
              </w:rPr>
              <w:t>Nr.</w:t>
            </w:r>
          </w:p>
        </w:tc>
        <w:tc>
          <w:tcPr>
            <w:tcW w:w="12124" w:type="dxa"/>
            <w:shd w:val="clear" w:color="auto" w:fill="8DB3E2" w:themeFill="text2" w:themeFillTint="66"/>
          </w:tcPr>
          <w:p w14:paraId="14F80CC8" w14:textId="77777777" w:rsidR="00F560AA" w:rsidRPr="00EB13DE" w:rsidRDefault="00F560AA" w:rsidP="003E596D">
            <w:pPr>
              <w:rPr>
                <w:rFonts w:ascii="Times New Roman" w:hAnsi="Times New Roman" w:cs="Times New Roman"/>
                <w:b/>
              </w:rPr>
            </w:pPr>
            <w:r w:rsidRPr="00EB13DE">
              <w:rPr>
                <w:rFonts w:ascii="Times New Roman" w:hAnsi="Times New Roman" w:cs="Times New Roman"/>
                <w:b/>
              </w:rPr>
              <w:t>Krav</w:t>
            </w:r>
          </w:p>
        </w:tc>
        <w:tc>
          <w:tcPr>
            <w:tcW w:w="1559" w:type="dxa"/>
            <w:shd w:val="clear" w:color="auto" w:fill="8DB3E2" w:themeFill="text2" w:themeFillTint="66"/>
          </w:tcPr>
          <w:p w14:paraId="0B0F21D6" w14:textId="3EBBF6FD" w:rsidR="00F560AA" w:rsidRPr="00EB13DE" w:rsidRDefault="00F560AA" w:rsidP="003E596D">
            <w:pPr>
              <w:rPr>
                <w:rFonts w:ascii="Times New Roman" w:hAnsi="Times New Roman" w:cs="Times New Roman"/>
                <w:b/>
              </w:rPr>
            </w:pPr>
            <w:r w:rsidRPr="00EB13DE">
              <w:rPr>
                <w:rFonts w:ascii="Times New Roman" w:hAnsi="Times New Roman" w:cs="Times New Roman"/>
                <w:b/>
              </w:rPr>
              <w:t xml:space="preserve">Bekreftelse og aksept av </w:t>
            </w:r>
            <w:r w:rsidR="00EB0246">
              <w:rPr>
                <w:rFonts w:ascii="Times New Roman" w:hAnsi="Times New Roman" w:cs="Times New Roman"/>
                <w:b/>
              </w:rPr>
              <w:t>leverandør ja/nei</w:t>
            </w:r>
            <w:r w:rsidRPr="00EB13DE">
              <w:rPr>
                <w:rFonts w:ascii="Times New Roman" w:hAnsi="Times New Roman" w:cs="Times New Roman"/>
                <w:b/>
              </w:rPr>
              <w:t>:</w:t>
            </w:r>
          </w:p>
        </w:tc>
      </w:tr>
      <w:tr w:rsidR="00F560AA" w:rsidRPr="00EB13DE" w14:paraId="315DFF8D" w14:textId="77777777" w:rsidTr="001A639C">
        <w:tc>
          <w:tcPr>
            <w:tcW w:w="771" w:type="dxa"/>
          </w:tcPr>
          <w:p w14:paraId="1958EA12" w14:textId="77777777" w:rsidR="00F560AA" w:rsidRPr="00EB13DE" w:rsidRDefault="00602AF9" w:rsidP="003E596D">
            <w:pPr>
              <w:rPr>
                <w:rFonts w:ascii="Times New Roman" w:hAnsi="Times New Roman" w:cs="Times New Roman"/>
              </w:rPr>
            </w:pPr>
            <w:r>
              <w:rPr>
                <w:rFonts w:ascii="Times New Roman" w:hAnsi="Times New Roman" w:cs="Times New Roman"/>
              </w:rPr>
              <w:t>2.3</w:t>
            </w:r>
            <w:r w:rsidR="00F560AA">
              <w:rPr>
                <w:rFonts w:ascii="Times New Roman" w:hAnsi="Times New Roman" w:cs="Times New Roman"/>
              </w:rPr>
              <w:t>.1</w:t>
            </w:r>
          </w:p>
        </w:tc>
        <w:tc>
          <w:tcPr>
            <w:tcW w:w="12124" w:type="dxa"/>
          </w:tcPr>
          <w:p w14:paraId="031869D1" w14:textId="5621F680" w:rsidR="00F560AA" w:rsidRPr="003813E1" w:rsidRDefault="00F560AA" w:rsidP="001F1E52">
            <w:pPr>
              <w:rPr>
                <w:rFonts w:ascii="Times New Roman" w:hAnsi="Times New Roman" w:cs="Times New Roman"/>
                <w:b/>
                <w:sz w:val="24"/>
                <w:szCs w:val="24"/>
              </w:rPr>
            </w:pPr>
            <w:r w:rsidRPr="003813E1">
              <w:rPr>
                <w:rFonts w:ascii="Times New Roman" w:hAnsi="Times New Roman" w:cs="Times New Roman"/>
                <w:b/>
                <w:sz w:val="24"/>
                <w:szCs w:val="24"/>
              </w:rPr>
              <w:t xml:space="preserve">DDP </w:t>
            </w:r>
            <w:proofErr w:type="spellStart"/>
            <w:r w:rsidRPr="003813E1">
              <w:rPr>
                <w:rFonts w:ascii="Times New Roman" w:hAnsi="Times New Roman" w:cs="Times New Roman"/>
                <w:b/>
                <w:sz w:val="24"/>
                <w:szCs w:val="24"/>
              </w:rPr>
              <w:t>incoterms</w:t>
            </w:r>
            <w:proofErr w:type="spellEnd"/>
            <w:r w:rsidRPr="003813E1">
              <w:rPr>
                <w:rFonts w:ascii="Times New Roman" w:hAnsi="Times New Roman" w:cs="Times New Roman"/>
                <w:b/>
                <w:sz w:val="24"/>
                <w:szCs w:val="24"/>
              </w:rPr>
              <w:t xml:space="preserve"> 20</w:t>
            </w:r>
            <w:r w:rsidR="00C84E18">
              <w:rPr>
                <w:rFonts w:ascii="Times New Roman" w:hAnsi="Times New Roman" w:cs="Times New Roman"/>
                <w:b/>
                <w:sz w:val="24"/>
                <w:szCs w:val="24"/>
              </w:rPr>
              <w:t>20</w:t>
            </w:r>
          </w:p>
          <w:p w14:paraId="5AA03005" w14:textId="5B554E78" w:rsidR="00F560AA" w:rsidRPr="002C00A8" w:rsidRDefault="00F560AA" w:rsidP="001F1E52">
            <w:pPr>
              <w:rPr>
                <w:rFonts w:ascii="Times New Roman" w:hAnsi="Times New Roman" w:cs="Times New Roman"/>
                <w:sz w:val="24"/>
                <w:szCs w:val="24"/>
              </w:rPr>
            </w:pPr>
            <w:r w:rsidRPr="00ED11D3">
              <w:rPr>
                <w:rFonts w:ascii="Times New Roman" w:hAnsi="Times New Roman" w:cs="Times New Roman"/>
                <w:sz w:val="24"/>
                <w:szCs w:val="24"/>
              </w:rPr>
              <w:t xml:space="preserve">Alle leveranser skal være fritt levert (DDP, </w:t>
            </w:r>
            <w:proofErr w:type="spellStart"/>
            <w:r w:rsidRPr="00ED11D3">
              <w:rPr>
                <w:rFonts w:ascii="Times New Roman" w:hAnsi="Times New Roman" w:cs="Times New Roman"/>
                <w:sz w:val="24"/>
                <w:szCs w:val="24"/>
              </w:rPr>
              <w:t>Incoterms</w:t>
            </w:r>
            <w:proofErr w:type="spellEnd"/>
            <w:r w:rsidRPr="00ED11D3">
              <w:rPr>
                <w:rFonts w:ascii="Times New Roman" w:hAnsi="Times New Roman" w:cs="Times New Roman"/>
                <w:sz w:val="24"/>
                <w:szCs w:val="24"/>
              </w:rPr>
              <w:t xml:space="preserve"> 20</w:t>
            </w:r>
            <w:r w:rsidR="00C84E18">
              <w:rPr>
                <w:rFonts w:ascii="Times New Roman" w:hAnsi="Times New Roman" w:cs="Times New Roman"/>
                <w:sz w:val="24"/>
                <w:szCs w:val="24"/>
              </w:rPr>
              <w:t>20</w:t>
            </w:r>
            <w:r w:rsidRPr="00ED11D3">
              <w:rPr>
                <w:rFonts w:ascii="Times New Roman" w:hAnsi="Times New Roman" w:cs="Times New Roman"/>
                <w:sz w:val="24"/>
                <w:szCs w:val="24"/>
              </w:rPr>
              <w:t>) på avtalt leveringssted.</w:t>
            </w:r>
          </w:p>
        </w:tc>
        <w:tc>
          <w:tcPr>
            <w:tcW w:w="1559" w:type="dxa"/>
            <w:vAlign w:val="center"/>
          </w:tcPr>
          <w:p w14:paraId="4E5F1964" w14:textId="0CC3F342" w:rsidR="00F560AA" w:rsidRPr="001F1E52" w:rsidRDefault="00F560AA" w:rsidP="003E596D">
            <w:pPr>
              <w:jc w:val="center"/>
              <w:rPr>
                <w:rFonts w:ascii="Times New Roman" w:hAnsi="Times New Roman" w:cs="Times New Roman"/>
                <w:sz w:val="24"/>
                <w:szCs w:val="24"/>
              </w:rPr>
            </w:pPr>
          </w:p>
        </w:tc>
      </w:tr>
      <w:tr w:rsidR="00F560AA" w:rsidRPr="00EB13DE" w14:paraId="2729C042" w14:textId="77777777" w:rsidTr="001A639C">
        <w:tc>
          <w:tcPr>
            <w:tcW w:w="771" w:type="dxa"/>
          </w:tcPr>
          <w:p w14:paraId="7E217F1D" w14:textId="77777777" w:rsidR="00F560AA" w:rsidRPr="00EB13DE" w:rsidRDefault="00602AF9" w:rsidP="003E596D">
            <w:pPr>
              <w:rPr>
                <w:rFonts w:ascii="Times New Roman" w:hAnsi="Times New Roman" w:cs="Times New Roman"/>
              </w:rPr>
            </w:pPr>
            <w:r>
              <w:rPr>
                <w:rFonts w:ascii="Times New Roman" w:hAnsi="Times New Roman" w:cs="Times New Roman"/>
              </w:rPr>
              <w:t>2.3</w:t>
            </w:r>
            <w:r w:rsidR="00F560AA">
              <w:rPr>
                <w:rFonts w:ascii="Times New Roman" w:hAnsi="Times New Roman" w:cs="Times New Roman"/>
              </w:rPr>
              <w:t>.2</w:t>
            </w:r>
          </w:p>
        </w:tc>
        <w:tc>
          <w:tcPr>
            <w:tcW w:w="12124" w:type="dxa"/>
          </w:tcPr>
          <w:p w14:paraId="661672E5" w14:textId="448DC933" w:rsidR="00F560AA" w:rsidRDefault="00F560AA" w:rsidP="00133DAD">
            <w:pPr>
              <w:shd w:val="clear" w:color="auto" w:fill="FFFFFF"/>
              <w:rPr>
                <w:rFonts w:ascii="Times New Roman" w:eastAsia="Times New Roman" w:hAnsi="Times New Roman" w:cs="Times New Roman"/>
                <w:b/>
                <w:color w:val="000000"/>
                <w:sz w:val="24"/>
                <w:szCs w:val="24"/>
                <w:lang w:eastAsia="nb-NO"/>
              </w:rPr>
            </w:pPr>
            <w:r w:rsidRPr="00C87F90">
              <w:rPr>
                <w:rFonts w:ascii="Times New Roman" w:eastAsia="Times New Roman" w:hAnsi="Times New Roman" w:cs="Times New Roman"/>
                <w:b/>
                <w:color w:val="000000"/>
                <w:sz w:val="24"/>
                <w:szCs w:val="24"/>
                <w:lang w:eastAsia="nb-NO"/>
              </w:rPr>
              <w:t>Bestilling</w:t>
            </w:r>
            <w:r w:rsidR="00C84E18">
              <w:rPr>
                <w:rFonts w:ascii="Times New Roman" w:eastAsia="Times New Roman" w:hAnsi="Times New Roman" w:cs="Times New Roman"/>
                <w:b/>
                <w:color w:val="000000"/>
                <w:sz w:val="24"/>
                <w:szCs w:val="24"/>
                <w:lang w:eastAsia="nb-NO"/>
              </w:rPr>
              <w:t xml:space="preserve"> </w:t>
            </w:r>
          </w:p>
          <w:p w14:paraId="0642A2AC" w14:textId="12BC746A" w:rsidR="00F560AA" w:rsidRPr="009E27DD" w:rsidRDefault="00453B31" w:rsidP="00F374C1">
            <w:pPr>
              <w:shd w:val="clear" w:color="auto" w:fill="FFFFFF"/>
              <w:rPr>
                <w:rFonts w:ascii="Times New Roman" w:eastAsia="Times New Roman" w:hAnsi="Times New Roman" w:cs="Times New Roman"/>
                <w:color w:val="000000"/>
                <w:sz w:val="24"/>
                <w:szCs w:val="24"/>
                <w:lang w:eastAsia="nb-NO"/>
              </w:rPr>
            </w:pPr>
            <w:r>
              <w:rPr>
                <w:rFonts w:ascii="Times New Roman" w:eastAsia="Times New Roman" w:hAnsi="Times New Roman" w:cs="Times New Roman"/>
                <w:color w:val="000000"/>
                <w:sz w:val="24"/>
                <w:szCs w:val="24"/>
                <w:lang w:eastAsia="nb-NO"/>
              </w:rPr>
              <w:t xml:space="preserve">For denne avtalen </w:t>
            </w:r>
            <w:r w:rsidR="00F560AA">
              <w:rPr>
                <w:rFonts w:ascii="Times New Roman" w:eastAsia="Times New Roman" w:hAnsi="Times New Roman" w:cs="Times New Roman"/>
                <w:color w:val="000000"/>
                <w:sz w:val="24"/>
                <w:szCs w:val="24"/>
                <w:lang w:eastAsia="nb-NO"/>
              </w:rPr>
              <w:t>ønsker oppdragsgiver at bestillinger kan gjøres over e-mail eller over telefon. Dette av praktiske årsaker i forbindelse med rådgivning og veiledning ved valg av produkt</w:t>
            </w:r>
            <w:r w:rsidR="00F374C1">
              <w:rPr>
                <w:rFonts w:ascii="Times New Roman" w:eastAsia="Times New Roman" w:hAnsi="Times New Roman" w:cs="Times New Roman"/>
                <w:color w:val="000000"/>
                <w:sz w:val="24"/>
                <w:szCs w:val="24"/>
                <w:lang w:eastAsia="nb-NO"/>
              </w:rPr>
              <w:t>.</w:t>
            </w:r>
            <w:r w:rsidR="00C87F90">
              <w:rPr>
                <w:rFonts w:ascii="Times New Roman" w:eastAsia="Times New Roman" w:hAnsi="Times New Roman" w:cs="Times New Roman"/>
                <w:color w:val="000000"/>
                <w:sz w:val="24"/>
                <w:szCs w:val="24"/>
                <w:lang w:eastAsia="nb-NO"/>
              </w:rPr>
              <w:t xml:space="preserve"> Produktinformasjon skal være tilgjengelig på leverandørens hjemmeside.</w:t>
            </w:r>
          </w:p>
        </w:tc>
        <w:tc>
          <w:tcPr>
            <w:tcW w:w="1559" w:type="dxa"/>
            <w:vAlign w:val="center"/>
          </w:tcPr>
          <w:p w14:paraId="45674E0A" w14:textId="5457D0F7" w:rsidR="00F560AA" w:rsidRPr="001F1E52" w:rsidRDefault="00F560AA" w:rsidP="003E596D">
            <w:pPr>
              <w:jc w:val="center"/>
              <w:rPr>
                <w:rFonts w:ascii="Times New Roman" w:eastAsia="Times New Roman" w:hAnsi="Times New Roman" w:cs="Times New Roman"/>
                <w:sz w:val="24"/>
                <w:szCs w:val="24"/>
              </w:rPr>
            </w:pPr>
          </w:p>
        </w:tc>
      </w:tr>
      <w:tr w:rsidR="00F560AA" w:rsidRPr="00EB13DE" w14:paraId="1288CF12" w14:textId="77777777" w:rsidTr="001A639C">
        <w:tc>
          <w:tcPr>
            <w:tcW w:w="771" w:type="dxa"/>
          </w:tcPr>
          <w:p w14:paraId="07C169AA" w14:textId="77777777" w:rsidR="00F560AA" w:rsidRPr="00EB13DE" w:rsidRDefault="00602AF9" w:rsidP="00F374C1">
            <w:pPr>
              <w:rPr>
                <w:rFonts w:ascii="Times New Roman" w:hAnsi="Times New Roman" w:cs="Times New Roman"/>
              </w:rPr>
            </w:pPr>
            <w:r>
              <w:rPr>
                <w:rFonts w:ascii="Times New Roman" w:hAnsi="Times New Roman" w:cs="Times New Roman"/>
              </w:rPr>
              <w:t>2.3</w:t>
            </w:r>
            <w:r w:rsidR="00F374C1">
              <w:rPr>
                <w:rFonts w:ascii="Times New Roman" w:hAnsi="Times New Roman" w:cs="Times New Roman"/>
              </w:rPr>
              <w:t>.3</w:t>
            </w:r>
          </w:p>
        </w:tc>
        <w:tc>
          <w:tcPr>
            <w:tcW w:w="12124" w:type="dxa"/>
          </w:tcPr>
          <w:p w14:paraId="21FF4F63" w14:textId="77777777" w:rsidR="00F560AA" w:rsidRPr="003813E1" w:rsidRDefault="00F560AA" w:rsidP="002C00A8">
            <w:pPr>
              <w:rPr>
                <w:rFonts w:ascii="Times New Roman" w:eastAsia="Times New Roman" w:hAnsi="Times New Roman" w:cs="Times New Roman"/>
                <w:b/>
                <w:sz w:val="24"/>
                <w:szCs w:val="24"/>
              </w:rPr>
            </w:pPr>
            <w:r w:rsidRPr="003813E1">
              <w:rPr>
                <w:rFonts w:ascii="Times New Roman" w:eastAsia="Times New Roman" w:hAnsi="Times New Roman" w:cs="Times New Roman"/>
                <w:b/>
                <w:sz w:val="24"/>
                <w:szCs w:val="24"/>
              </w:rPr>
              <w:t>Risiko ved leveranse</w:t>
            </w:r>
          </w:p>
          <w:p w14:paraId="5A955E62" w14:textId="3F9B31FD" w:rsidR="00F560AA" w:rsidRPr="009E27DD" w:rsidRDefault="00F560AA" w:rsidP="002C00A8">
            <w:pPr>
              <w:rPr>
                <w:rFonts w:ascii="Times New Roman" w:eastAsia="Times New Roman" w:hAnsi="Times New Roman" w:cs="Times New Roman"/>
                <w:sz w:val="24"/>
                <w:szCs w:val="24"/>
              </w:rPr>
            </w:pPr>
            <w:r w:rsidRPr="001F1E52">
              <w:rPr>
                <w:rFonts w:ascii="Times New Roman" w:eastAsia="Times New Roman" w:hAnsi="Times New Roman" w:cs="Times New Roman"/>
                <w:sz w:val="24"/>
                <w:szCs w:val="24"/>
              </w:rPr>
              <w:t>All levering skjer for leverandørens regning og risiko.</w:t>
            </w:r>
            <w:r w:rsidR="00005480">
              <w:rPr>
                <w:rFonts w:ascii="Times New Roman" w:eastAsia="Times New Roman" w:hAnsi="Times New Roman" w:cs="Times New Roman"/>
                <w:sz w:val="24"/>
                <w:szCs w:val="24"/>
              </w:rPr>
              <w:br/>
            </w:r>
          </w:p>
        </w:tc>
        <w:tc>
          <w:tcPr>
            <w:tcW w:w="1559" w:type="dxa"/>
            <w:vAlign w:val="center"/>
          </w:tcPr>
          <w:p w14:paraId="2F52B224" w14:textId="47F87117" w:rsidR="00F560AA" w:rsidRPr="001F1E52" w:rsidRDefault="00F560AA" w:rsidP="002C00A8">
            <w:pPr>
              <w:jc w:val="center"/>
              <w:rPr>
                <w:rFonts w:ascii="Times New Roman" w:hAnsi="Times New Roman" w:cs="Times New Roman"/>
                <w:sz w:val="24"/>
                <w:szCs w:val="24"/>
              </w:rPr>
            </w:pPr>
          </w:p>
        </w:tc>
      </w:tr>
      <w:tr w:rsidR="00F560AA" w:rsidRPr="00EB13DE" w14:paraId="0F6BC337" w14:textId="77777777" w:rsidTr="001A639C">
        <w:tc>
          <w:tcPr>
            <w:tcW w:w="771" w:type="dxa"/>
          </w:tcPr>
          <w:p w14:paraId="257C9DAA" w14:textId="77777777" w:rsidR="00F560AA" w:rsidRPr="00EB13DE" w:rsidRDefault="00F560AA" w:rsidP="00157272">
            <w:pPr>
              <w:rPr>
                <w:rFonts w:ascii="Times New Roman" w:hAnsi="Times New Roman" w:cs="Times New Roman"/>
              </w:rPr>
            </w:pPr>
            <w:r>
              <w:rPr>
                <w:rFonts w:ascii="Times New Roman" w:hAnsi="Times New Roman" w:cs="Times New Roman"/>
              </w:rPr>
              <w:lastRenderedPageBreak/>
              <w:t>2.</w:t>
            </w:r>
            <w:r w:rsidR="00602AF9">
              <w:rPr>
                <w:rFonts w:ascii="Times New Roman" w:hAnsi="Times New Roman" w:cs="Times New Roman"/>
              </w:rPr>
              <w:t>3</w:t>
            </w:r>
            <w:r w:rsidR="00F374C1">
              <w:rPr>
                <w:rFonts w:ascii="Times New Roman" w:hAnsi="Times New Roman" w:cs="Times New Roman"/>
              </w:rPr>
              <w:t>.4</w:t>
            </w:r>
          </w:p>
        </w:tc>
        <w:tc>
          <w:tcPr>
            <w:tcW w:w="12124" w:type="dxa"/>
            <w:shd w:val="clear" w:color="auto" w:fill="auto"/>
          </w:tcPr>
          <w:p w14:paraId="38B9381C" w14:textId="77777777" w:rsidR="00F560AA" w:rsidRDefault="00F560AA" w:rsidP="00A049B7">
            <w:pPr>
              <w:rPr>
                <w:rFonts w:ascii="Times New Roman" w:eastAsia="Times New Roman" w:hAnsi="Times New Roman" w:cs="Times New Roman"/>
                <w:b/>
                <w:sz w:val="24"/>
                <w:szCs w:val="24"/>
              </w:rPr>
            </w:pPr>
            <w:r w:rsidRPr="007E6944">
              <w:rPr>
                <w:rFonts w:ascii="Times New Roman" w:eastAsia="Times New Roman" w:hAnsi="Times New Roman" w:cs="Times New Roman"/>
                <w:b/>
                <w:sz w:val="24"/>
                <w:szCs w:val="24"/>
              </w:rPr>
              <w:t>Andre forhold</w:t>
            </w:r>
          </w:p>
          <w:p w14:paraId="34AA4A3D" w14:textId="77777777" w:rsidR="00F560AA" w:rsidRDefault="00F560AA" w:rsidP="00A049B7">
            <w:pPr>
              <w:rPr>
                <w:rFonts w:ascii="Times New Roman" w:eastAsia="Times New Roman" w:hAnsi="Times New Roman" w:cs="Times New Roman"/>
                <w:sz w:val="24"/>
                <w:szCs w:val="24"/>
              </w:rPr>
            </w:pPr>
            <w:r>
              <w:rPr>
                <w:rFonts w:ascii="Times New Roman" w:eastAsia="Times New Roman" w:hAnsi="Times New Roman" w:cs="Times New Roman"/>
                <w:sz w:val="24"/>
                <w:szCs w:val="24"/>
              </w:rPr>
              <w:t>Leverandør aksepterer at Oppdragsgiver kan handle fritt hos en annen leverandør dersom varer ikke kan fremskaffes hos leverandøren.</w:t>
            </w:r>
          </w:p>
          <w:p w14:paraId="03EEC541" w14:textId="1BBE22B6" w:rsidR="00F560AA" w:rsidRDefault="00F560AA" w:rsidP="00A049B7">
            <w:pPr>
              <w:rPr>
                <w:rFonts w:ascii="Times New Roman" w:eastAsia="Times New Roman" w:hAnsi="Times New Roman" w:cs="Times New Roman"/>
                <w:sz w:val="24"/>
                <w:szCs w:val="24"/>
              </w:rPr>
            </w:pPr>
            <w:r>
              <w:rPr>
                <w:rFonts w:ascii="Times New Roman" w:eastAsia="Times New Roman" w:hAnsi="Times New Roman" w:cs="Times New Roman"/>
                <w:sz w:val="24"/>
                <w:szCs w:val="24"/>
              </w:rPr>
              <w:t>Det aksepteres at ved et samlet kjøp over</w:t>
            </w:r>
            <w:r w:rsidRPr="00C90802">
              <w:rPr>
                <w:rFonts w:ascii="Times New Roman" w:eastAsia="Times New Roman" w:hAnsi="Times New Roman" w:cs="Times New Roman"/>
                <w:sz w:val="24"/>
                <w:szCs w:val="24"/>
              </w:rPr>
              <w:t xml:space="preserve"> </w:t>
            </w:r>
            <w:r w:rsidR="008236C3">
              <w:rPr>
                <w:rFonts w:ascii="Times New Roman" w:eastAsia="Times New Roman" w:hAnsi="Times New Roman" w:cs="Times New Roman"/>
                <w:sz w:val="24"/>
                <w:szCs w:val="24"/>
              </w:rPr>
              <w:t>500.</w:t>
            </w:r>
            <w:r w:rsidR="00534790">
              <w:rPr>
                <w:rFonts w:ascii="Times New Roman" w:eastAsia="Times New Roman" w:hAnsi="Times New Roman" w:cs="Times New Roman"/>
                <w:sz w:val="24"/>
                <w:szCs w:val="24"/>
              </w:rPr>
              <w:t>0</w:t>
            </w:r>
            <w:r w:rsidR="008236C3">
              <w:rPr>
                <w:rFonts w:ascii="Times New Roman" w:eastAsia="Times New Roman" w:hAnsi="Times New Roman" w:cs="Times New Roman"/>
                <w:sz w:val="24"/>
                <w:szCs w:val="24"/>
              </w:rPr>
              <w:t>00</w:t>
            </w:r>
            <w:r>
              <w:rPr>
                <w:rFonts w:ascii="Times New Roman" w:eastAsia="Times New Roman" w:hAnsi="Times New Roman" w:cs="Times New Roman"/>
                <w:sz w:val="24"/>
                <w:szCs w:val="24"/>
              </w:rPr>
              <w:t xml:space="preserve"> kr eks. mva., kan oppdragsgiver innhente tilbud fra flere leverandører.</w:t>
            </w:r>
          </w:p>
          <w:p w14:paraId="7A11FFD7" w14:textId="6FF1514A" w:rsidR="00F560AA" w:rsidRPr="007E6944" w:rsidRDefault="00F560AA" w:rsidP="00644938">
            <w:pPr>
              <w:rPr>
                <w:rFonts w:ascii="Times New Roman" w:eastAsia="Times New Roman" w:hAnsi="Times New Roman" w:cs="Times New Roman"/>
                <w:sz w:val="24"/>
                <w:szCs w:val="24"/>
              </w:rPr>
            </w:pPr>
            <w:r>
              <w:rPr>
                <w:rFonts w:ascii="Times New Roman" w:eastAsia="Times New Roman" w:hAnsi="Times New Roman" w:cs="Times New Roman"/>
                <w:sz w:val="24"/>
                <w:szCs w:val="24"/>
              </w:rPr>
              <w:t>Leverandør aksepterer at oppdragsgiver, der det er behov for at lokaler har ett helhetlig inntrykk, kan supplere møbler i henhold til eksisterende møblering som allerede finnes i lokalene</w:t>
            </w:r>
            <w:r w:rsidR="00644938">
              <w:rPr>
                <w:rFonts w:ascii="Times New Roman" w:eastAsia="Times New Roman" w:hAnsi="Times New Roman" w:cs="Times New Roman"/>
                <w:sz w:val="24"/>
                <w:szCs w:val="24"/>
              </w:rPr>
              <w:t xml:space="preserve"> og </w:t>
            </w:r>
            <w:r w:rsidR="00644938" w:rsidRPr="00644938">
              <w:rPr>
                <w:rFonts w:ascii="Times New Roman" w:eastAsia="Times New Roman" w:hAnsi="Times New Roman" w:cs="Times New Roman"/>
                <w:sz w:val="24"/>
                <w:szCs w:val="24"/>
              </w:rPr>
              <w:t>eller at leveransen er en del av et byggeprosjekt hvor hele prosjektet er satt ut på anbud.</w:t>
            </w:r>
            <w:r>
              <w:rPr>
                <w:rFonts w:ascii="Times New Roman" w:eastAsia="Times New Roman" w:hAnsi="Times New Roman" w:cs="Times New Roman"/>
                <w:sz w:val="24"/>
                <w:szCs w:val="24"/>
              </w:rPr>
              <w:t xml:space="preserve"> </w:t>
            </w:r>
          </w:p>
        </w:tc>
        <w:tc>
          <w:tcPr>
            <w:tcW w:w="1559" w:type="dxa"/>
            <w:vAlign w:val="center"/>
          </w:tcPr>
          <w:p w14:paraId="1F90C1E9" w14:textId="211765A3" w:rsidR="00F560AA" w:rsidRPr="001F1E52" w:rsidRDefault="00F560AA" w:rsidP="002C00A8">
            <w:pPr>
              <w:jc w:val="center"/>
              <w:rPr>
                <w:rFonts w:ascii="Times New Roman" w:eastAsia="Times New Roman" w:hAnsi="Times New Roman" w:cs="Times New Roman"/>
                <w:sz w:val="24"/>
                <w:szCs w:val="24"/>
              </w:rPr>
            </w:pPr>
          </w:p>
        </w:tc>
      </w:tr>
      <w:tr w:rsidR="00F560AA" w:rsidRPr="00EB13DE" w14:paraId="0803DB46" w14:textId="77777777" w:rsidTr="001A639C">
        <w:tc>
          <w:tcPr>
            <w:tcW w:w="771" w:type="dxa"/>
          </w:tcPr>
          <w:p w14:paraId="342CD7F8" w14:textId="77777777" w:rsidR="00F560AA" w:rsidRPr="00026315" w:rsidRDefault="00F560AA" w:rsidP="00157272">
            <w:pPr>
              <w:rPr>
                <w:rFonts w:ascii="Times New Roman" w:hAnsi="Times New Roman" w:cs="Times New Roman"/>
              </w:rPr>
            </w:pPr>
            <w:r>
              <w:rPr>
                <w:rFonts w:ascii="Times New Roman" w:hAnsi="Times New Roman" w:cs="Times New Roman"/>
              </w:rPr>
              <w:t>2.</w:t>
            </w:r>
            <w:r w:rsidR="00602AF9">
              <w:rPr>
                <w:rFonts w:ascii="Times New Roman" w:hAnsi="Times New Roman" w:cs="Times New Roman"/>
              </w:rPr>
              <w:t>3</w:t>
            </w:r>
            <w:r w:rsidR="00F374C1">
              <w:rPr>
                <w:rFonts w:ascii="Times New Roman" w:hAnsi="Times New Roman" w:cs="Times New Roman"/>
              </w:rPr>
              <w:t>.5</w:t>
            </w:r>
          </w:p>
        </w:tc>
        <w:tc>
          <w:tcPr>
            <w:tcW w:w="12124" w:type="dxa"/>
          </w:tcPr>
          <w:p w14:paraId="37660768" w14:textId="77777777" w:rsidR="00F560AA" w:rsidRPr="0066375C" w:rsidRDefault="00F560AA" w:rsidP="0066375C">
            <w:pPr>
              <w:rPr>
                <w:rFonts w:ascii="Times New Roman" w:eastAsia="Times New Roman" w:hAnsi="Times New Roman" w:cs="Times New Roman"/>
                <w:b/>
                <w:sz w:val="24"/>
                <w:szCs w:val="24"/>
              </w:rPr>
            </w:pPr>
            <w:r w:rsidRPr="0066375C">
              <w:rPr>
                <w:rFonts w:ascii="Times New Roman" w:eastAsia="Times New Roman" w:hAnsi="Times New Roman" w:cs="Times New Roman"/>
                <w:b/>
                <w:sz w:val="24"/>
                <w:szCs w:val="24"/>
              </w:rPr>
              <w:t xml:space="preserve">Statistikk </w:t>
            </w:r>
          </w:p>
          <w:p w14:paraId="6036F11A" w14:textId="77777777" w:rsidR="00F560AA" w:rsidRPr="001F1E52" w:rsidRDefault="00F560AA" w:rsidP="0066375C">
            <w:pPr>
              <w:rPr>
                <w:rFonts w:ascii="Times New Roman" w:eastAsia="Times New Roman" w:hAnsi="Times New Roman" w:cs="Times New Roman"/>
                <w:sz w:val="24"/>
                <w:szCs w:val="24"/>
              </w:rPr>
            </w:pPr>
            <w:r w:rsidRPr="001F1E52">
              <w:rPr>
                <w:rFonts w:ascii="Times New Roman" w:eastAsia="Times New Roman" w:hAnsi="Times New Roman" w:cs="Times New Roman"/>
                <w:sz w:val="24"/>
                <w:szCs w:val="24"/>
              </w:rPr>
              <w:t>Valgte leverandør skal levere salgsstatistikk over den enkelte virksomhets og kommunens samlede forbruk. Statistikk over salget skal sendes innkjøpsavdelingen ved forespørsel. Statistikken skal inneholde:</w:t>
            </w:r>
          </w:p>
          <w:p w14:paraId="36CC67DC" w14:textId="77777777" w:rsidR="00F560AA" w:rsidRPr="001F1E52" w:rsidRDefault="00F560AA" w:rsidP="0066375C">
            <w:pPr>
              <w:rPr>
                <w:rFonts w:ascii="Times New Roman" w:eastAsia="Times New Roman" w:hAnsi="Times New Roman" w:cs="Times New Roman"/>
                <w:sz w:val="24"/>
                <w:szCs w:val="24"/>
              </w:rPr>
            </w:pPr>
            <w:r w:rsidRPr="001F1E52">
              <w:rPr>
                <w:rFonts w:ascii="Times New Roman" w:eastAsia="Times New Roman" w:hAnsi="Times New Roman" w:cs="Times New Roman"/>
                <w:sz w:val="24"/>
                <w:szCs w:val="24"/>
              </w:rPr>
              <w:t>•</w:t>
            </w:r>
            <w:r w:rsidRPr="001F1E52">
              <w:rPr>
                <w:rFonts w:ascii="Times New Roman" w:eastAsia="Times New Roman" w:hAnsi="Times New Roman" w:cs="Times New Roman"/>
                <w:sz w:val="24"/>
                <w:szCs w:val="24"/>
              </w:rPr>
              <w:tab/>
              <w:t xml:space="preserve">Oppdatert oversikt over omsetning </w:t>
            </w:r>
          </w:p>
          <w:p w14:paraId="5AB92E99" w14:textId="77777777" w:rsidR="00F560AA" w:rsidRPr="001F1E52" w:rsidRDefault="00F560AA" w:rsidP="0066375C">
            <w:pPr>
              <w:rPr>
                <w:rFonts w:ascii="Times New Roman" w:eastAsia="Times New Roman" w:hAnsi="Times New Roman" w:cs="Times New Roman"/>
                <w:sz w:val="24"/>
                <w:szCs w:val="24"/>
              </w:rPr>
            </w:pPr>
            <w:r w:rsidRPr="001F1E52">
              <w:rPr>
                <w:rFonts w:ascii="Times New Roman" w:eastAsia="Times New Roman" w:hAnsi="Times New Roman" w:cs="Times New Roman"/>
                <w:sz w:val="24"/>
                <w:szCs w:val="24"/>
              </w:rPr>
              <w:t>•</w:t>
            </w:r>
            <w:r w:rsidRPr="001F1E52">
              <w:rPr>
                <w:rFonts w:ascii="Times New Roman" w:eastAsia="Times New Roman" w:hAnsi="Times New Roman" w:cs="Times New Roman"/>
                <w:sz w:val="24"/>
                <w:szCs w:val="24"/>
              </w:rPr>
              <w:tab/>
              <w:t>Varebeskrivelse</w:t>
            </w:r>
          </w:p>
          <w:p w14:paraId="0D3D8EF5" w14:textId="77777777" w:rsidR="00F560AA" w:rsidRPr="001F1E52" w:rsidRDefault="00F560AA" w:rsidP="0066375C">
            <w:pPr>
              <w:rPr>
                <w:rFonts w:ascii="Times New Roman" w:eastAsia="Times New Roman" w:hAnsi="Times New Roman" w:cs="Times New Roman"/>
                <w:sz w:val="24"/>
                <w:szCs w:val="24"/>
              </w:rPr>
            </w:pPr>
            <w:r w:rsidRPr="001F1E52">
              <w:rPr>
                <w:rFonts w:ascii="Times New Roman" w:eastAsia="Times New Roman" w:hAnsi="Times New Roman" w:cs="Times New Roman"/>
                <w:sz w:val="24"/>
                <w:szCs w:val="24"/>
              </w:rPr>
              <w:t>•</w:t>
            </w:r>
            <w:r w:rsidRPr="001F1E52">
              <w:rPr>
                <w:rFonts w:ascii="Times New Roman" w:eastAsia="Times New Roman" w:hAnsi="Times New Roman" w:cs="Times New Roman"/>
                <w:sz w:val="24"/>
                <w:szCs w:val="24"/>
              </w:rPr>
              <w:tab/>
              <w:t>Varegruppe</w:t>
            </w:r>
          </w:p>
          <w:p w14:paraId="0DA20BA6" w14:textId="77777777" w:rsidR="00F560AA" w:rsidRPr="001F1E52" w:rsidRDefault="00F560AA" w:rsidP="0066375C">
            <w:pPr>
              <w:rPr>
                <w:rFonts w:ascii="Times New Roman" w:eastAsia="Times New Roman" w:hAnsi="Times New Roman" w:cs="Times New Roman"/>
                <w:sz w:val="24"/>
                <w:szCs w:val="24"/>
              </w:rPr>
            </w:pPr>
            <w:r w:rsidRPr="001F1E52">
              <w:rPr>
                <w:rFonts w:ascii="Times New Roman" w:eastAsia="Times New Roman" w:hAnsi="Times New Roman" w:cs="Times New Roman"/>
                <w:sz w:val="24"/>
                <w:szCs w:val="24"/>
              </w:rPr>
              <w:t>•</w:t>
            </w:r>
            <w:r w:rsidRPr="001F1E52">
              <w:rPr>
                <w:rFonts w:ascii="Times New Roman" w:eastAsia="Times New Roman" w:hAnsi="Times New Roman" w:cs="Times New Roman"/>
                <w:sz w:val="24"/>
                <w:szCs w:val="24"/>
              </w:rPr>
              <w:tab/>
              <w:t>Veiledende pris</w:t>
            </w:r>
            <w:r>
              <w:rPr>
                <w:rFonts w:ascii="Times New Roman" w:eastAsia="Times New Roman" w:hAnsi="Times New Roman" w:cs="Times New Roman"/>
                <w:sz w:val="24"/>
                <w:szCs w:val="24"/>
              </w:rPr>
              <w:t xml:space="preserve"> til Oppdragsgiver</w:t>
            </w:r>
          </w:p>
          <w:p w14:paraId="1CA58D17" w14:textId="77777777" w:rsidR="00F560AA" w:rsidRPr="001F1E52" w:rsidRDefault="00F560AA" w:rsidP="0066375C">
            <w:pPr>
              <w:rPr>
                <w:rFonts w:ascii="Times New Roman" w:eastAsia="Times New Roman" w:hAnsi="Times New Roman" w:cs="Times New Roman"/>
                <w:sz w:val="24"/>
                <w:szCs w:val="24"/>
              </w:rPr>
            </w:pPr>
            <w:r w:rsidRPr="001F1E52">
              <w:rPr>
                <w:rFonts w:ascii="Times New Roman" w:eastAsia="Times New Roman" w:hAnsi="Times New Roman" w:cs="Times New Roman"/>
                <w:sz w:val="24"/>
                <w:szCs w:val="24"/>
              </w:rPr>
              <w:t>•</w:t>
            </w:r>
            <w:r w:rsidRPr="001F1E52">
              <w:rPr>
                <w:rFonts w:ascii="Times New Roman" w:eastAsia="Times New Roman" w:hAnsi="Times New Roman" w:cs="Times New Roman"/>
                <w:sz w:val="24"/>
                <w:szCs w:val="24"/>
              </w:rPr>
              <w:tab/>
              <w:t xml:space="preserve">Innkjøps pris </w:t>
            </w:r>
          </w:p>
          <w:p w14:paraId="16225E29" w14:textId="77777777" w:rsidR="00F560AA" w:rsidRPr="001F1E52" w:rsidRDefault="00F560AA" w:rsidP="0066375C">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Antall salgsenheter</w:t>
            </w:r>
          </w:p>
          <w:p w14:paraId="3F830437" w14:textId="77777777" w:rsidR="00F560AA" w:rsidRPr="001F1E52" w:rsidRDefault="00F560AA" w:rsidP="0066375C">
            <w:pPr>
              <w:rPr>
                <w:rFonts w:ascii="Times New Roman" w:eastAsia="Times New Roman" w:hAnsi="Times New Roman" w:cs="Times New Roman"/>
                <w:sz w:val="24"/>
                <w:szCs w:val="24"/>
              </w:rPr>
            </w:pPr>
            <w:r w:rsidRPr="001F1E52">
              <w:rPr>
                <w:rFonts w:ascii="Times New Roman" w:eastAsia="Times New Roman" w:hAnsi="Times New Roman" w:cs="Times New Roman"/>
                <w:sz w:val="24"/>
                <w:szCs w:val="24"/>
              </w:rPr>
              <w:t>•</w:t>
            </w:r>
            <w:r w:rsidRPr="001F1E52">
              <w:rPr>
                <w:rFonts w:ascii="Times New Roman" w:eastAsia="Times New Roman" w:hAnsi="Times New Roman" w:cs="Times New Roman"/>
                <w:sz w:val="24"/>
                <w:szCs w:val="24"/>
              </w:rPr>
              <w:tab/>
              <w:t xml:space="preserve">Sum norske kroner </w:t>
            </w:r>
            <w:proofErr w:type="spellStart"/>
            <w:r w:rsidRPr="001F1E52">
              <w:rPr>
                <w:rFonts w:ascii="Times New Roman" w:eastAsia="Times New Roman" w:hAnsi="Times New Roman" w:cs="Times New Roman"/>
                <w:sz w:val="24"/>
                <w:szCs w:val="24"/>
              </w:rPr>
              <w:t>eks.mva</w:t>
            </w:r>
            <w:proofErr w:type="spellEnd"/>
          </w:p>
          <w:p w14:paraId="20458A19" w14:textId="4C9DDB02" w:rsidR="00F560AA" w:rsidRPr="001F1E52" w:rsidRDefault="00F560AA" w:rsidP="0066375C">
            <w:pPr>
              <w:pStyle w:val="Default"/>
            </w:pPr>
            <w:r w:rsidRPr="001F1E52">
              <w:rPr>
                <w:rFonts w:eastAsia="Times New Roman"/>
              </w:rPr>
              <w:t>•</w:t>
            </w:r>
            <w:r w:rsidRPr="001F1E52">
              <w:rPr>
                <w:rFonts w:eastAsia="Times New Roman"/>
              </w:rPr>
              <w:tab/>
              <w:t xml:space="preserve">Statistikken skal leveres på elektronisk medium. Statistikkene skal kunne leses </w:t>
            </w:r>
            <w:proofErr w:type="gramStart"/>
            <w:r w:rsidRPr="001F1E52">
              <w:rPr>
                <w:rFonts w:eastAsia="Times New Roman"/>
              </w:rPr>
              <w:t>i ”Excel</w:t>
            </w:r>
            <w:proofErr w:type="gramEnd"/>
            <w:r w:rsidRPr="001F1E52">
              <w:rPr>
                <w:rFonts w:eastAsia="Times New Roman"/>
              </w:rPr>
              <w:t>”</w:t>
            </w:r>
            <w:r w:rsidR="00005480">
              <w:rPr>
                <w:rFonts w:eastAsia="Times New Roman"/>
              </w:rPr>
              <w:t>.</w:t>
            </w:r>
          </w:p>
        </w:tc>
        <w:tc>
          <w:tcPr>
            <w:tcW w:w="1559" w:type="dxa"/>
            <w:vAlign w:val="center"/>
          </w:tcPr>
          <w:p w14:paraId="26CFABF0" w14:textId="19A2CF5F" w:rsidR="00F560AA" w:rsidRPr="001F1E52" w:rsidRDefault="00F560AA" w:rsidP="0066375C">
            <w:pPr>
              <w:jc w:val="center"/>
              <w:rPr>
                <w:rFonts w:ascii="Times New Roman" w:eastAsia="Times New Roman" w:hAnsi="Times New Roman" w:cs="Times New Roman"/>
                <w:sz w:val="24"/>
                <w:szCs w:val="24"/>
              </w:rPr>
            </w:pPr>
          </w:p>
        </w:tc>
      </w:tr>
      <w:tr w:rsidR="00F374C1" w:rsidRPr="00EB13DE" w14:paraId="2FB0A809" w14:textId="77777777" w:rsidTr="001A639C">
        <w:tc>
          <w:tcPr>
            <w:tcW w:w="771" w:type="dxa"/>
          </w:tcPr>
          <w:p w14:paraId="16FFD20A" w14:textId="77777777" w:rsidR="00F374C1" w:rsidRDefault="00602AF9" w:rsidP="00F374C1">
            <w:pPr>
              <w:rPr>
                <w:rFonts w:ascii="Times New Roman" w:hAnsi="Times New Roman" w:cs="Times New Roman"/>
              </w:rPr>
            </w:pPr>
            <w:r>
              <w:rPr>
                <w:rFonts w:ascii="Times New Roman" w:hAnsi="Times New Roman" w:cs="Times New Roman"/>
              </w:rPr>
              <w:t>2.3</w:t>
            </w:r>
            <w:r w:rsidR="00713AAE">
              <w:rPr>
                <w:rFonts w:ascii="Times New Roman" w:hAnsi="Times New Roman" w:cs="Times New Roman"/>
              </w:rPr>
              <w:t>.6</w:t>
            </w:r>
          </w:p>
        </w:tc>
        <w:tc>
          <w:tcPr>
            <w:tcW w:w="12124" w:type="dxa"/>
          </w:tcPr>
          <w:p w14:paraId="6F2999A7" w14:textId="77777777" w:rsidR="00F374C1" w:rsidRPr="007C792A" w:rsidRDefault="00F374C1" w:rsidP="00F374C1">
            <w:pPr>
              <w:rPr>
                <w:rFonts w:ascii="Times New Roman" w:hAnsi="Times New Roman" w:cs="Times New Roman"/>
                <w:b/>
                <w:sz w:val="24"/>
                <w:szCs w:val="24"/>
              </w:rPr>
            </w:pPr>
            <w:r w:rsidRPr="007C792A">
              <w:rPr>
                <w:rFonts w:ascii="Times New Roman" w:hAnsi="Times New Roman" w:cs="Times New Roman"/>
                <w:b/>
                <w:sz w:val="24"/>
                <w:szCs w:val="24"/>
              </w:rPr>
              <w:t>Leveransemøte</w:t>
            </w:r>
          </w:p>
          <w:p w14:paraId="29F89B92" w14:textId="77777777" w:rsidR="00F374C1" w:rsidRPr="007C792A" w:rsidRDefault="00F374C1" w:rsidP="00F374C1">
            <w:pPr>
              <w:autoSpaceDE w:val="0"/>
              <w:autoSpaceDN w:val="0"/>
              <w:adjustRightInd w:val="0"/>
              <w:rPr>
                <w:rFonts w:ascii="Times New Roman" w:hAnsi="Times New Roman" w:cs="Times New Roman"/>
                <w:color w:val="333333"/>
                <w:sz w:val="24"/>
                <w:szCs w:val="24"/>
              </w:rPr>
            </w:pPr>
            <w:r w:rsidRPr="007C792A">
              <w:rPr>
                <w:rFonts w:ascii="Times New Roman" w:hAnsi="Times New Roman" w:cs="Times New Roman"/>
                <w:color w:val="333333"/>
                <w:sz w:val="24"/>
                <w:szCs w:val="24"/>
              </w:rPr>
              <w:t>Ved store bestillinger, eller der det anses som hensiktsmessig, skal leverandøren kalle inn til et</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leveransemøte.</w:t>
            </w:r>
          </w:p>
          <w:p w14:paraId="41750C47" w14:textId="77777777" w:rsidR="00F374C1" w:rsidRPr="007C792A" w:rsidRDefault="00F374C1" w:rsidP="00F374C1">
            <w:pPr>
              <w:autoSpaceDE w:val="0"/>
              <w:autoSpaceDN w:val="0"/>
              <w:adjustRightInd w:val="0"/>
              <w:rPr>
                <w:rFonts w:ascii="Times New Roman" w:hAnsi="Times New Roman" w:cs="Times New Roman"/>
                <w:b/>
                <w:sz w:val="24"/>
                <w:szCs w:val="24"/>
              </w:rPr>
            </w:pPr>
            <w:r w:rsidRPr="007C792A">
              <w:rPr>
                <w:rFonts w:ascii="Times New Roman" w:hAnsi="Times New Roman" w:cs="Times New Roman"/>
                <w:color w:val="333333"/>
                <w:sz w:val="24"/>
                <w:szCs w:val="24"/>
              </w:rPr>
              <w:t>Møtet skal sikre at leveransen er godt planlagt og koordinert med tanke på tid og sted for</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 xml:space="preserve">leveringen, </w:t>
            </w:r>
            <w:r>
              <w:rPr>
                <w:rFonts w:ascii="Times New Roman" w:hAnsi="Times New Roman" w:cs="Times New Roman"/>
                <w:color w:val="333333"/>
                <w:sz w:val="24"/>
                <w:szCs w:val="24"/>
              </w:rPr>
              <w:t>i</w:t>
            </w:r>
            <w:r w:rsidRPr="007C792A">
              <w:rPr>
                <w:rFonts w:ascii="Times New Roman" w:hAnsi="Times New Roman" w:cs="Times New Roman"/>
                <w:color w:val="333333"/>
                <w:sz w:val="24"/>
                <w:szCs w:val="24"/>
              </w:rPr>
              <w:t>nformasjonsoverføring med sjåfør og montører etc.</w:t>
            </w:r>
          </w:p>
        </w:tc>
        <w:tc>
          <w:tcPr>
            <w:tcW w:w="1559" w:type="dxa"/>
            <w:vAlign w:val="center"/>
          </w:tcPr>
          <w:p w14:paraId="4264CA46" w14:textId="15FA28FC" w:rsidR="00F374C1" w:rsidRDefault="00F374C1" w:rsidP="00F374C1">
            <w:pPr>
              <w:jc w:val="center"/>
              <w:rPr>
                <w:rFonts w:ascii="Times New Roman" w:eastAsia="Times New Roman" w:hAnsi="Times New Roman" w:cs="Times New Roman"/>
                <w:sz w:val="24"/>
                <w:szCs w:val="24"/>
              </w:rPr>
            </w:pPr>
          </w:p>
        </w:tc>
      </w:tr>
      <w:tr w:rsidR="00F374C1" w:rsidRPr="00EB13DE" w14:paraId="320C0967" w14:textId="77777777" w:rsidTr="001A639C">
        <w:tc>
          <w:tcPr>
            <w:tcW w:w="771" w:type="dxa"/>
          </w:tcPr>
          <w:p w14:paraId="272B3B7C" w14:textId="77777777" w:rsidR="00F374C1" w:rsidRDefault="00602AF9" w:rsidP="00F374C1">
            <w:pPr>
              <w:rPr>
                <w:rFonts w:ascii="Times New Roman" w:hAnsi="Times New Roman" w:cs="Times New Roman"/>
              </w:rPr>
            </w:pPr>
            <w:r>
              <w:rPr>
                <w:rFonts w:ascii="Times New Roman" w:hAnsi="Times New Roman" w:cs="Times New Roman"/>
              </w:rPr>
              <w:t>2.3</w:t>
            </w:r>
            <w:r w:rsidR="00713AAE">
              <w:rPr>
                <w:rFonts w:ascii="Times New Roman" w:hAnsi="Times New Roman" w:cs="Times New Roman"/>
              </w:rPr>
              <w:t>.7</w:t>
            </w:r>
          </w:p>
        </w:tc>
        <w:tc>
          <w:tcPr>
            <w:tcW w:w="12124" w:type="dxa"/>
          </w:tcPr>
          <w:p w14:paraId="4095D233" w14:textId="7665D65A" w:rsidR="00F374C1" w:rsidRPr="007C792A" w:rsidRDefault="00F374C1" w:rsidP="00F374C1">
            <w:pPr>
              <w:rPr>
                <w:rFonts w:ascii="Times New Roman" w:hAnsi="Times New Roman" w:cs="Times New Roman"/>
                <w:b/>
                <w:sz w:val="24"/>
                <w:szCs w:val="24"/>
              </w:rPr>
            </w:pPr>
            <w:r w:rsidRPr="007C792A">
              <w:rPr>
                <w:rFonts w:ascii="Times New Roman" w:hAnsi="Times New Roman" w:cs="Times New Roman"/>
                <w:b/>
                <w:sz w:val="24"/>
                <w:szCs w:val="24"/>
              </w:rPr>
              <w:t>Restordre</w:t>
            </w:r>
            <w:r w:rsidR="0074689E">
              <w:rPr>
                <w:rFonts w:ascii="Times New Roman" w:hAnsi="Times New Roman" w:cs="Times New Roman"/>
                <w:b/>
                <w:sz w:val="24"/>
                <w:szCs w:val="24"/>
              </w:rPr>
              <w:t xml:space="preserve"> og forsinkelse</w:t>
            </w:r>
          </w:p>
          <w:p w14:paraId="4EADB350" w14:textId="2D1DC4EE" w:rsidR="00F374C1" w:rsidRPr="007C792A" w:rsidRDefault="00F374C1" w:rsidP="00F374C1">
            <w:pPr>
              <w:autoSpaceDE w:val="0"/>
              <w:autoSpaceDN w:val="0"/>
              <w:adjustRightInd w:val="0"/>
              <w:rPr>
                <w:rFonts w:ascii="Times New Roman" w:hAnsi="Times New Roman" w:cs="Times New Roman"/>
                <w:b/>
                <w:sz w:val="24"/>
                <w:szCs w:val="24"/>
              </w:rPr>
            </w:pPr>
            <w:r w:rsidRPr="007C792A">
              <w:rPr>
                <w:rFonts w:ascii="Times New Roman" w:hAnsi="Times New Roman" w:cs="Times New Roman"/>
                <w:color w:val="333333"/>
                <w:sz w:val="24"/>
                <w:szCs w:val="24"/>
              </w:rPr>
              <w:t xml:space="preserve">Oppstår det restordre, dvs. at det ikke er mulig å levere det totale antallet som er </w:t>
            </w:r>
            <w:proofErr w:type="spellStart"/>
            <w:r w:rsidRPr="007C792A">
              <w:rPr>
                <w:rFonts w:ascii="Times New Roman" w:hAnsi="Times New Roman" w:cs="Times New Roman"/>
                <w:color w:val="333333"/>
                <w:sz w:val="24"/>
                <w:szCs w:val="24"/>
              </w:rPr>
              <w:t>avropt</w:t>
            </w:r>
            <w:proofErr w:type="spellEnd"/>
            <w:r w:rsidRPr="007C792A">
              <w:rPr>
                <w:rFonts w:ascii="Times New Roman" w:hAnsi="Times New Roman" w:cs="Times New Roman"/>
                <w:color w:val="333333"/>
                <w:sz w:val="24"/>
                <w:szCs w:val="24"/>
              </w:rPr>
              <w:t>, skal</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 xml:space="preserve">bestiller varsles umiddelbart. </w:t>
            </w:r>
            <w:r w:rsidR="0074689E">
              <w:rPr>
                <w:rFonts w:ascii="Times New Roman" w:hAnsi="Times New Roman" w:cs="Times New Roman"/>
                <w:color w:val="333333"/>
                <w:sz w:val="24"/>
                <w:szCs w:val="24"/>
              </w:rPr>
              <w:t>Dersom leveringstiden overskride</w:t>
            </w:r>
            <w:r w:rsidR="00005480">
              <w:rPr>
                <w:rFonts w:ascii="Times New Roman" w:hAnsi="Times New Roman" w:cs="Times New Roman"/>
                <w:color w:val="333333"/>
                <w:sz w:val="24"/>
                <w:szCs w:val="24"/>
              </w:rPr>
              <w:t>r</w:t>
            </w:r>
            <w:r w:rsidR="0074689E">
              <w:rPr>
                <w:rFonts w:ascii="Times New Roman" w:hAnsi="Times New Roman" w:cs="Times New Roman"/>
                <w:color w:val="333333"/>
                <w:sz w:val="24"/>
                <w:szCs w:val="24"/>
              </w:rPr>
              <w:t xml:space="preserve"> med flere uker utover avtalt leveringstid, </w:t>
            </w:r>
            <w:r w:rsidRPr="007C792A">
              <w:rPr>
                <w:rFonts w:ascii="Times New Roman" w:hAnsi="Times New Roman" w:cs="Times New Roman"/>
                <w:color w:val="333333"/>
                <w:sz w:val="24"/>
                <w:szCs w:val="24"/>
              </w:rPr>
              <w:t>står bestiller fritt til å</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kansellere bestillingen og kjøpe hos annen leverandør.</w:t>
            </w:r>
          </w:p>
        </w:tc>
        <w:tc>
          <w:tcPr>
            <w:tcW w:w="1559" w:type="dxa"/>
            <w:vAlign w:val="center"/>
          </w:tcPr>
          <w:p w14:paraId="78C4D428" w14:textId="39030B3D" w:rsidR="00F374C1" w:rsidRDefault="00F374C1" w:rsidP="00F374C1">
            <w:pPr>
              <w:jc w:val="center"/>
              <w:rPr>
                <w:rFonts w:ascii="Times New Roman" w:eastAsia="Times New Roman" w:hAnsi="Times New Roman" w:cs="Times New Roman"/>
                <w:sz w:val="24"/>
                <w:szCs w:val="24"/>
              </w:rPr>
            </w:pPr>
          </w:p>
        </w:tc>
      </w:tr>
      <w:tr w:rsidR="00F374C1" w:rsidRPr="00EB13DE" w14:paraId="47D1CFB9" w14:textId="77777777" w:rsidTr="001A639C">
        <w:tc>
          <w:tcPr>
            <w:tcW w:w="771" w:type="dxa"/>
          </w:tcPr>
          <w:p w14:paraId="12D18C76" w14:textId="77777777" w:rsidR="00F374C1" w:rsidRDefault="00602AF9" w:rsidP="00F374C1">
            <w:pPr>
              <w:rPr>
                <w:rFonts w:ascii="Times New Roman" w:hAnsi="Times New Roman" w:cs="Times New Roman"/>
              </w:rPr>
            </w:pPr>
            <w:r>
              <w:rPr>
                <w:rFonts w:ascii="Times New Roman" w:hAnsi="Times New Roman" w:cs="Times New Roman"/>
              </w:rPr>
              <w:t>2.3</w:t>
            </w:r>
            <w:r w:rsidR="00713AAE">
              <w:rPr>
                <w:rFonts w:ascii="Times New Roman" w:hAnsi="Times New Roman" w:cs="Times New Roman"/>
              </w:rPr>
              <w:t>.8</w:t>
            </w:r>
          </w:p>
        </w:tc>
        <w:tc>
          <w:tcPr>
            <w:tcW w:w="12124" w:type="dxa"/>
          </w:tcPr>
          <w:p w14:paraId="0C064EC1" w14:textId="77777777" w:rsidR="00F374C1" w:rsidRDefault="00F374C1" w:rsidP="00F374C1">
            <w:pPr>
              <w:rPr>
                <w:rFonts w:ascii="Times New Roman" w:hAnsi="Times New Roman" w:cs="Times New Roman"/>
                <w:b/>
                <w:sz w:val="24"/>
                <w:szCs w:val="24"/>
              </w:rPr>
            </w:pPr>
            <w:r>
              <w:rPr>
                <w:rFonts w:ascii="Times New Roman" w:hAnsi="Times New Roman" w:cs="Times New Roman"/>
                <w:b/>
                <w:sz w:val="24"/>
                <w:szCs w:val="24"/>
              </w:rPr>
              <w:t>Tilbakemelding om leveringstidspunkt</w:t>
            </w:r>
          </w:p>
          <w:p w14:paraId="69080B51" w14:textId="77777777" w:rsidR="00F374C1" w:rsidRPr="007C792A" w:rsidRDefault="00F374C1" w:rsidP="00F374C1">
            <w:pPr>
              <w:autoSpaceDE w:val="0"/>
              <w:autoSpaceDN w:val="0"/>
              <w:adjustRightInd w:val="0"/>
              <w:rPr>
                <w:rFonts w:ascii="Times New Roman" w:hAnsi="Times New Roman" w:cs="Times New Roman"/>
                <w:b/>
                <w:sz w:val="24"/>
                <w:szCs w:val="24"/>
              </w:rPr>
            </w:pPr>
            <w:r w:rsidRPr="007C792A">
              <w:rPr>
                <w:rFonts w:ascii="Times New Roman" w:hAnsi="Times New Roman" w:cs="Times New Roman"/>
                <w:color w:val="333333"/>
                <w:sz w:val="24"/>
                <w:szCs w:val="24"/>
              </w:rPr>
              <w:t>Så snart bestilling er mottatt skal leverandøren gi tilbakemelding til kontaktperson for leveransen</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om når møblene vil bli levert.</w:t>
            </w:r>
          </w:p>
        </w:tc>
        <w:tc>
          <w:tcPr>
            <w:tcW w:w="1559" w:type="dxa"/>
            <w:vAlign w:val="center"/>
          </w:tcPr>
          <w:p w14:paraId="74A70E05" w14:textId="44D2E5C5" w:rsidR="00F374C1" w:rsidRDefault="00F374C1" w:rsidP="00F374C1">
            <w:pPr>
              <w:jc w:val="center"/>
              <w:rPr>
                <w:rFonts w:ascii="Times New Roman" w:eastAsia="Times New Roman" w:hAnsi="Times New Roman" w:cs="Times New Roman"/>
                <w:sz w:val="24"/>
                <w:szCs w:val="24"/>
              </w:rPr>
            </w:pPr>
          </w:p>
        </w:tc>
      </w:tr>
      <w:tr w:rsidR="00F374C1" w:rsidRPr="00EB13DE" w14:paraId="7543A6DC" w14:textId="77777777" w:rsidTr="001A639C">
        <w:tc>
          <w:tcPr>
            <w:tcW w:w="771" w:type="dxa"/>
          </w:tcPr>
          <w:p w14:paraId="571ADA6D" w14:textId="77777777" w:rsidR="00F374C1" w:rsidRDefault="00602AF9" w:rsidP="00F374C1">
            <w:pPr>
              <w:rPr>
                <w:rFonts w:ascii="Times New Roman" w:hAnsi="Times New Roman" w:cs="Times New Roman"/>
              </w:rPr>
            </w:pPr>
            <w:r>
              <w:rPr>
                <w:rFonts w:ascii="Times New Roman" w:hAnsi="Times New Roman" w:cs="Times New Roman"/>
              </w:rPr>
              <w:t>2.3</w:t>
            </w:r>
            <w:r w:rsidR="00713AAE">
              <w:rPr>
                <w:rFonts w:ascii="Times New Roman" w:hAnsi="Times New Roman" w:cs="Times New Roman"/>
              </w:rPr>
              <w:t>.9</w:t>
            </w:r>
          </w:p>
        </w:tc>
        <w:tc>
          <w:tcPr>
            <w:tcW w:w="12124" w:type="dxa"/>
          </w:tcPr>
          <w:p w14:paraId="3C3A68DB" w14:textId="77777777" w:rsidR="00F374C1" w:rsidRPr="007C792A" w:rsidRDefault="00F374C1" w:rsidP="00F374C1">
            <w:pPr>
              <w:rPr>
                <w:rFonts w:ascii="Times New Roman" w:hAnsi="Times New Roman" w:cs="Times New Roman"/>
                <w:b/>
                <w:sz w:val="24"/>
                <w:szCs w:val="24"/>
              </w:rPr>
            </w:pPr>
            <w:r w:rsidRPr="007C792A">
              <w:rPr>
                <w:rFonts w:ascii="Times New Roman" w:hAnsi="Times New Roman" w:cs="Times New Roman"/>
                <w:b/>
                <w:sz w:val="24"/>
                <w:szCs w:val="24"/>
              </w:rPr>
              <w:t>Varsel om forsinket levering</w:t>
            </w:r>
          </w:p>
          <w:p w14:paraId="27D56A8F" w14:textId="77777777" w:rsidR="00F374C1" w:rsidRPr="007C792A" w:rsidRDefault="00F374C1" w:rsidP="00F374C1">
            <w:pPr>
              <w:rPr>
                <w:rFonts w:ascii="Times New Roman" w:hAnsi="Times New Roman" w:cs="Times New Roman"/>
                <w:b/>
                <w:sz w:val="24"/>
                <w:szCs w:val="24"/>
              </w:rPr>
            </w:pPr>
            <w:r w:rsidRPr="007C792A">
              <w:rPr>
                <w:rFonts w:ascii="Times New Roman" w:hAnsi="Times New Roman" w:cs="Times New Roman"/>
                <w:color w:val="333333"/>
                <w:sz w:val="24"/>
                <w:szCs w:val="24"/>
              </w:rPr>
              <w:t>Ved forsinkelser i forhold til avtalt leveringstid skal leverandøren varsle kontaktperson for leveransen så snart forsinkelsen er kjent.</w:t>
            </w:r>
          </w:p>
        </w:tc>
        <w:tc>
          <w:tcPr>
            <w:tcW w:w="1559" w:type="dxa"/>
            <w:vAlign w:val="center"/>
          </w:tcPr>
          <w:p w14:paraId="4165B0FD" w14:textId="69C5A2C3" w:rsidR="00F374C1" w:rsidRDefault="00F374C1" w:rsidP="00F374C1">
            <w:pPr>
              <w:jc w:val="center"/>
              <w:rPr>
                <w:rFonts w:ascii="Times New Roman" w:eastAsia="Times New Roman" w:hAnsi="Times New Roman" w:cs="Times New Roman"/>
                <w:sz w:val="24"/>
                <w:szCs w:val="24"/>
              </w:rPr>
            </w:pPr>
          </w:p>
        </w:tc>
      </w:tr>
      <w:tr w:rsidR="00F374C1" w:rsidRPr="00EB13DE" w14:paraId="0D80ED17" w14:textId="77777777" w:rsidTr="001A639C">
        <w:tc>
          <w:tcPr>
            <w:tcW w:w="771" w:type="dxa"/>
          </w:tcPr>
          <w:p w14:paraId="3F6534AB" w14:textId="77777777" w:rsidR="00F374C1" w:rsidRDefault="00602AF9" w:rsidP="00F374C1">
            <w:pPr>
              <w:rPr>
                <w:rFonts w:ascii="Times New Roman" w:hAnsi="Times New Roman" w:cs="Times New Roman"/>
              </w:rPr>
            </w:pPr>
            <w:r>
              <w:rPr>
                <w:rFonts w:ascii="Times New Roman" w:hAnsi="Times New Roman" w:cs="Times New Roman"/>
              </w:rPr>
              <w:lastRenderedPageBreak/>
              <w:t>2.3</w:t>
            </w:r>
            <w:r w:rsidR="00713AAE">
              <w:rPr>
                <w:rFonts w:ascii="Times New Roman" w:hAnsi="Times New Roman" w:cs="Times New Roman"/>
              </w:rPr>
              <w:t>.10</w:t>
            </w:r>
          </w:p>
        </w:tc>
        <w:tc>
          <w:tcPr>
            <w:tcW w:w="12124" w:type="dxa"/>
          </w:tcPr>
          <w:p w14:paraId="28A24995" w14:textId="77777777" w:rsidR="00F374C1" w:rsidRPr="007C792A" w:rsidRDefault="00F374C1" w:rsidP="00F374C1">
            <w:pPr>
              <w:rPr>
                <w:rFonts w:ascii="Times New Roman" w:hAnsi="Times New Roman" w:cs="Times New Roman"/>
                <w:b/>
                <w:sz w:val="24"/>
                <w:szCs w:val="24"/>
              </w:rPr>
            </w:pPr>
            <w:r w:rsidRPr="007C792A">
              <w:rPr>
                <w:rFonts w:ascii="Times New Roman" w:hAnsi="Times New Roman" w:cs="Times New Roman"/>
                <w:b/>
                <w:sz w:val="24"/>
                <w:szCs w:val="24"/>
              </w:rPr>
              <w:t>Kontaktinformasjon</w:t>
            </w:r>
          </w:p>
          <w:p w14:paraId="5A686EC3" w14:textId="77777777" w:rsidR="00F374C1" w:rsidRPr="007C792A" w:rsidRDefault="00F374C1" w:rsidP="00F374C1">
            <w:pPr>
              <w:autoSpaceDE w:val="0"/>
              <w:autoSpaceDN w:val="0"/>
              <w:adjustRightInd w:val="0"/>
              <w:rPr>
                <w:rFonts w:ascii="Times New Roman" w:hAnsi="Times New Roman" w:cs="Times New Roman"/>
                <w:color w:val="333333"/>
                <w:sz w:val="24"/>
                <w:szCs w:val="24"/>
              </w:rPr>
            </w:pPr>
            <w:r w:rsidRPr="007C792A">
              <w:rPr>
                <w:rFonts w:ascii="Times New Roman" w:hAnsi="Times New Roman" w:cs="Times New Roman"/>
                <w:color w:val="333333"/>
                <w:sz w:val="24"/>
                <w:szCs w:val="24"/>
              </w:rPr>
              <w:t>Åpningstider for normale henvendelser skal være fra 8-16 hverdager.</w:t>
            </w:r>
          </w:p>
          <w:p w14:paraId="736E0A53" w14:textId="6A189F46" w:rsidR="00F374C1" w:rsidRPr="007C792A" w:rsidRDefault="00F374C1" w:rsidP="00F374C1">
            <w:pPr>
              <w:autoSpaceDE w:val="0"/>
              <w:autoSpaceDN w:val="0"/>
              <w:adjustRightInd w:val="0"/>
              <w:rPr>
                <w:rFonts w:ascii="Times New Roman" w:hAnsi="Times New Roman" w:cs="Times New Roman"/>
                <w:b/>
                <w:sz w:val="24"/>
                <w:szCs w:val="24"/>
              </w:rPr>
            </w:pPr>
            <w:r w:rsidRPr="007C792A">
              <w:rPr>
                <w:rFonts w:ascii="Times New Roman" w:hAnsi="Times New Roman" w:cs="Times New Roman"/>
                <w:color w:val="333333"/>
                <w:sz w:val="24"/>
                <w:szCs w:val="24"/>
              </w:rPr>
              <w:t>Leverandør skal i tillegg stille til rådighet en fast kontraktsansvarlig med stedfortreder som er</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 xml:space="preserve">ansvarlig for å forvalte avtalen. </w:t>
            </w:r>
          </w:p>
        </w:tc>
        <w:tc>
          <w:tcPr>
            <w:tcW w:w="1559" w:type="dxa"/>
            <w:vAlign w:val="center"/>
          </w:tcPr>
          <w:p w14:paraId="5F8F0A09" w14:textId="5E01F7C4" w:rsidR="00F374C1" w:rsidRDefault="00F374C1" w:rsidP="00F374C1">
            <w:pPr>
              <w:jc w:val="center"/>
              <w:rPr>
                <w:rFonts w:ascii="Times New Roman" w:eastAsia="Times New Roman" w:hAnsi="Times New Roman" w:cs="Times New Roman"/>
                <w:sz w:val="24"/>
                <w:szCs w:val="24"/>
              </w:rPr>
            </w:pPr>
          </w:p>
        </w:tc>
      </w:tr>
      <w:tr w:rsidR="00F374C1" w:rsidRPr="00EB13DE" w14:paraId="6EFD71FC" w14:textId="77777777" w:rsidTr="001A639C">
        <w:tc>
          <w:tcPr>
            <w:tcW w:w="771" w:type="dxa"/>
          </w:tcPr>
          <w:p w14:paraId="26143B76" w14:textId="77777777" w:rsidR="00F374C1" w:rsidRDefault="00602AF9" w:rsidP="00F374C1">
            <w:pPr>
              <w:rPr>
                <w:rFonts w:ascii="Times New Roman" w:hAnsi="Times New Roman" w:cs="Times New Roman"/>
              </w:rPr>
            </w:pPr>
            <w:r>
              <w:rPr>
                <w:rFonts w:ascii="Times New Roman" w:hAnsi="Times New Roman" w:cs="Times New Roman"/>
              </w:rPr>
              <w:t>2.3</w:t>
            </w:r>
            <w:r w:rsidR="00713AAE">
              <w:rPr>
                <w:rFonts w:ascii="Times New Roman" w:hAnsi="Times New Roman" w:cs="Times New Roman"/>
              </w:rPr>
              <w:t>.11</w:t>
            </w:r>
          </w:p>
        </w:tc>
        <w:tc>
          <w:tcPr>
            <w:tcW w:w="12124" w:type="dxa"/>
          </w:tcPr>
          <w:p w14:paraId="7139E8DE" w14:textId="77777777" w:rsidR="00F374C1" w:rsidRDefault="00F374C1" w:rsidP="00F374C1">
            <w:pPr>
              <w:rPr>
                <w:rFonts w:ascii="Times New Roman" w:hAnsi="Times New Roman" w:cs="Times New Roman"/>
                <w:b/>
                <w:sz w:val="24"/>
                <w:szCs w:val="24"/>
              </w:rPr>
            </w:pPr>
            <w:r>
              <w:rPr>
                <w:rFonts w:ascii="Times New Roman" w:hAnsi="Times New Roman" w:cs="Times New Roman"/>
                <w:b/>
                <w:sz w:val="24"/>
                <w:szCs w:val="24"/>
              </w:rPr>
              <w:t>Responstid fast kontaktperson</w:t>
            </w:r>
          </w:p>
          <w:p w14:paraId="55A78608" w14:textId="5F8A64A0" w:rsidR="00F374C1" w:rsidRPr="007C792A" w:rsidRDefault="00F374C1" w:rsidP="00F374C1">
            <w:pPr>
              <w:autoSpaceDE w:val="0"/>
              <w:autoSpaceDN w:val="0"/>
              <w:adjustRightInd w:val="0"/>
              <w:rPr>
                <w:rFonts w:ascii="Times New Roman" w:hAnsi="Times New Roman" w:cs="Times New Roman"/>
                <w:b/>
                <w:sz w:val="24"/>
                <w:szCs w:val="24"/>
              </w:rPr>
            </w:pPr>
            <w:r w:rsidRPr="007C792A">
              <w:rPr>
                <w:rFonts w:ascii="Times New Roman" w:hAnsi="Times New Roman" w:cs="Times New Roman"/>
                <w:color w:val="333333"/>
                <w:sz w:val="24"/>
                <w:szCs w:val="24"/>
              </w:rPr>
              <w:t xml:space="preserve">Maksimal responstid ved henvendelser fra Oppdragsgiver er </w:t>
            </w:r>
            <w:r w:rsidR="003C1F24">
              <w:rPr>
                <w:rFonts w:ascii="Times New Roman" w:hAnsi="Times New Roman" w:cs="Times New Roman"/>
                <w:color w:val="333333"/>
                <w:sz w:val="24"/>
                <w:szCs w:val="24"/>
              </w:rPr>
              <w:t>en virkedag</w:t>
            </w:r>
            <w:r w:rsidRPr="007C792A">
              <w:rPr>
                <w:rFonts w:ascii="Times New Roman" w:hAnsi="Times New Roman" w:cs="Times New Roman"/>
                <w:color w:val="333333"/>
                <w:sz w:val="24"/>
                <w:szCs w:val="24"/>
              </w:rPr>
              <w:t>. Det bør være umiddelbar respons ved telefonhenvendelser, men ved manglende svar</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 xml:space="preserve">skal fast kontaktperson ringe tilbake senest innen </w:t>
            </w:r>
            <w:r w:rsidR="003C1F24">
              <w:rPr>
                <w:rFonts w:ascii="Times New Roman" w:hAnsi="Times New Roman" w:cs="Times New Roman"/>
                <w:color w:val="333333"/>
                <w:sz w:val="24"/>
                <w:szCs w:val="24"/>
              </w:rPr>
              <w:t>en virkedag</w:t>
            </w:r>
            <w:r w:rsidRPr="007C792A">
              <w:rPr>
                <w:rFonts w:ascii="Times New Roman" w:hAnsi="Times New Roman" w:cs="Times New Roman"/>
                <w:color w:val="333333"/>
                <w:sz w:val="24"/>
                <w:szCs w:val="24"/>
              </w:rPr>
              <w:t>.</w:t>
            </w:r>
          </w:p>
        </w:tc>
        <w:tc>
          <w:tcPr>
            <w:tcW w:w="1559" w:type="dxa"/>
            <w:vAlign w:val="center"/>
          </w:tcPr>
          <w:p w14:paraId="16CDC4A3" w14:textId="0C8B0DBF" w:rsidR="00F374C1" w:rsidRDefault="00F374C1" w:rsidP="00F374C1">
            <w:pPr>
              <w:jc w:val="center"/>
              <w:rPr>
                <w:rFonts w:ascii="Times New Roman" w:eastAsia="Times New Roman" w:hAnsi="Times New Roman" w:cs="Times New Roman"/>
                <w:sz w:val="24"/>
                <w:szCs w:val="24"/>
              </w:rPr>
            </w:pPr>
          </w:p>
        </w:tc>
      </w:tr>
      <w:tr w:rsidR="00F374C1" w:rsidRPr="00EB13DE" w14:paraId="66A7714A" w14:textId="77777777" w:rsidTr="001A639C">
        <w:tc>
          <w:tcPr>
            <w:tcW w:w="771" w:type="dxa"/>
          </w:tcPr>
          <w:p w14:paraId="0C0AC969" w14:textId="77777777" w:rsidR="00F374C1" w:rsidRDefault="00602AF9" w:rsidP="00F374C1">
            <w:pPr>
              <w:rPr>
                <w:rFonts w:ascii="Times New Roman" w:hAnsi="Times New Roman" w:cs="Times New Roman"/>
              </w:rPr>
            </w:pPr>
            <w:r>
              <w:rPr>
                <w:rFonts w:ascii="Times New Roman" w:hAnsi="Times New Roman" w:cs="Times New Roman"/>
              </w:rPr>
              <w:t>2.3</w:t>
            </w:r>
            <w:r w:rsidR="00713AAE">
              <w:rPr>
                <w:rFonts w:ascii="Times New Roman" w:hAnsi="Times New Roman" w:cs="Times New Roman"/>
              </w:rPr>
              <w:t>.12</w:t>
            </w:r>
          </w:p>
        </w:tc>
        <w:tc>
          <w:tcPr>
            <w:tcW w:w="12124" w:type="dxa"/>
          </w:tcPr>
          <w:p w14:paraId="14DD742C" w14:textId="77777777" w:rsidR="00F374C1" w:rsidRDefault="00F374C1" w:rsidP="00F374C1">
            <w:pPr>
              <w:rPr>
                <w:rFonts w:ascii="Times New Roman" w:hAnsi="Times New Roman" w:cs="Times New Roman"/>
                <w:b/>
                <w:sz w:val="24"/>
                <w:szCs w:val="24"/>
              </w:rPr>
            </w:pPr>
            <w:r>
              <w:rPr>
                <w:rFonts w:ascii="Times New Roman" w:hAnsi="Times New Roman" w:cs="Times New Roman"/>
                <w:b/>
                <w:sz w:val="24"/>
                <w:szCs w:val="24"/>
              </w:rPr>
              <w:t>Nøkkelpersonell</w:t>
            </w:r>
          </w:p>
          <w:p w14:paraId="0EBE8A36" w14:textId="77777777" w:rsidR="00F374C1" w:rsidRPr="007C792A" w:rsidRDefault="00F374C1" w:rsidP="00F374C1">
            <w:pPr>
              <w:autoSpaceDE w:val="0"/>
              <w:autoSpaceDN w:val="0"/>
              <w:adjustRightInd w:val="0"/>
              <w:rPr>
                <w:rFonts w:ascii="Times New Roman" w:hAnsi="Times New Roman" w:cs="Times New Roman"/>
                <w:color w:val="333333"/>
                <w:sz w:val="24"/>
                <w:szCs w:val="24"/>
              </w:rPr>
            </w:pPr>
            <w:r w:rsidRPr="007C792A">
              <w:rPr>
                <w:rFonts w:ascii="Times New Roman" w:hAnsi="Times New Roman" w:cs="Times New Roman"/>
                <w:color w:val="333333"/>
                <w:sz w:val="24"/>
                <w:szCs w:val="24"/>
              </w:rPr>
              <w:t>Nøkkelpersonell som benyttes til transport, montering og reparasjoner/vedlikehold av møbler</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skal ha relevant kompetanse og erfaring fra lignende prosjekter.</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Nøkkelpersonellet skal beherske norsk skriftlig og muntlig.</w:t>
            </w:r>
          </w:p>
          <w:p w14:paraId="3EC9055F" w14:textId="77777777" w:rsidR="00F374C1" w:rsidRDefault="00F374C1" w:rsidP="00F374C1">
            <w:pPr>
              <w:autoSpaceDE w:val="0"/>
              <w:autoSpaceDN w:val="0"/>
              <w:adjustRightInd w:val="0"/>
              <w:rPr>
                <w:rFonts w:ascii="Times New Roman" w:hAnsi="Times New Roman" w:cs="Times New Roman"/>
                <w:b/>
                <w:sz w:val="24"/>
                <w:szCs w:val="24"/>
              </w:rPr>
            </w:pPr>
            <w:r w:rsidRPr="007C792A">
              <w:rPr>
                <w:rFonts w:ascii="Times New Roman" w:hAnsi="Times New Roman" w:cs="Times New Roman"/>
                <w:color w:val="333333"/>
                <w:sz w:val="24"/>
                <w:szCs w:val="24"/>
              </w:rPr>
              <w:t>Dersom eksternt personell benyttes, skal det på oppstartstidspunkt legges ved en</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forpliktelseserklæring som bekrefter at oppdraget blir prioritert.</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Det tillates kun to ledd i leverandørkjeden, møbelleverandør og en underleverandør.</w:t>
            </w:r>
          </w:p>
        </w:tc>
        <w:tc>
          <w:tcPr>
            <w:tcW w:w="1559" w:type="dxa"/>
            <w:vAlign w:val="center"/>
          </w:tcPr>
          <w:p w14:paraId="40DFD97D" w14:textId="4D9B0F4F" w:rsidR="00F374C1" w:rsidRDefault="00F374C1" w:rsidP="00F374C1">
            <w:pPr>
              <w:jc w:val="center"/>
              <w:rPr>
                <w:rFonts w:ascii="Times New Roman" w:eastAsia="Times New Roman" w:hAnsi="Times New Roman" w:cs="Times New Roman"/>
                <w:sz w:val="24"/>
                <w:szCs w:val="24"/>
              </w:rPr>
            </w:pPr>
          </w:p>
        </w:tc>
      </w:tr>
      <w:tr w:rsidR="00713AAE" w:rsidRPr="00EB13DE" w14:paraId="4D7D8D51" w14:textId="77777777" w:rsidTr="001A639C">
        <w:tc>
          <w:tcPr>
            <w:tcW w:w="771" w:type="dxa"/>
          </w:tcPr>
          <w:p w14:paraId="40B21EC4" w14:textId="77777777" w:rsidR="00713AAE" w:rsidRDefault="00602AF9" w:rsidP="00F374C1">
            <w:pPr>
              <w:rPr>
                <w:rFonts w:ascii="Times New Roman" w:hAnsi="Times New Roman" w:cs="Times New Roman"/>
              </w:rPr>
            </w:pPr>
            <w:r>
              <w:rPr>
                <w:rFonts w:ascii="Times New Roman" w:hAnsi="Times New Roman" w:cs="Times New Roman"/>
              </w:rPr>
              <w:t>2.3</w:t>
            </w:r>
            <w:r w:rsidR="00713AAE">
              <w:rPr>
                <w:rFonts w:ascii="Times New Roman" w:hAnsi="Times New Roman" w:cs="Times New Roman"/>
              </w:rPr>
              <w:t>.13</w:t>
            </w:r>
          </w:p>
        </w:tc>
        <w:tc>
          <w:tcPr>
            <w:tcW w:w="12124" w:type="dxa"/>
          </w:tcPr>
          <w:p w14:paraId="0C531ADA" w14:textId="77777777" w:rsidR="00713AAE" w:rsidRDefault="00713AAE" w:rsidP="00713AAE">
            <w:pPr>
              <w:rPr>
                <w:rFonts w:ascii="Times New Roman" w:hAnsi="Times New Roman" w:cs="Times New Roman"/>
                <w:b/>
                <w:sz w:val="24"/>
                <w:szCs w:val="24"/>
              </w:rPr>
            </w:pPr>
            <w:r>
              <w:rPr>
                <w:rFonts w:ascii="Times New Roman" w:hAnsi="Times New Roman" w:cs="Times New Roman"/>
                <w:b/>
                <w:sz w:val="24"/>
                <w:szCs w:val="24"/>
              </w:rPr>
              <w:t>Leveringssted</w:t>
            </w:r>
          </w:p>
          <w:p w14:paraId="6B39C1E8" w14:textId="7BA27EED" w:rsidR="00713AAE" w:rsidRPr="007C792A" w:rsidRDefault="00713AAE" w:rsidP="00713AAE">
            <w:pPr>
              <w:autoSpaceDE w:val="0"/>
              <w:autoSpaceDN w:val="0"/>
              <w:adjustRightInd w:val="0"/>
              <w:rPr>
                <w:rFonts w:ascii="Times New Roman" w:hAnsi="Times New Roman" w:cs="Times New Roman"/>
                <w:color w:val="333333"/>
                <w:sz w:val="24"/>
                <w:szCs w:val="24"/>
              </w:rPr>
            </w:pPr>
            <w:r w:rsidRPr="007C792A">
              <w:rPr>
                <w:rFonts w:ascii="Times New Roman" w:hAnsi="Times New Roman" w:cs="Times New Roman"/>
                <w:color w:val="333333"/>
                <w:sz w:val="24"/>
                <w:szCs w:val="24"/>
              </w:rPr>
              <w:t>Varene skal leveres på angitt sted, rom og etasje til avtalt tid. Det er leverandøren som har</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ansvaret for at varen er levert på avtalt sted, innenfor gitte tidspunkt. Leveringssted er anvist sted</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på adressen til den enkelte avdeling/virksomhet som bestiller på avtalen, med mindre annet er</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særskilt avtalt.</w:t>
            </w:r>
            <w:r w:rsidR="00005480">
              <w:rPr>
                <w:rFonts w:ascii="Times New Roman" w:hAnsi="Times New Roman" w:cs="Times New Roman"/>
                <w:color w:val="333333"/>
                <w:sz w:val="24"/>
                <w:szCs w:val="24"/>
              </w:rPr>
              <w:t xml:space="preserve"> Leverandør er ansvarlig for lossing ved </w:t>
            </w:r>
            <w:r w:rsidR="00B96B7B">
              <w:rPr>
                <w:rFonts w:ascii="Times New Roman" w:hAnsi="Times New Roman" w:cs="Times New Roman"/>
                <w:color w:val="333333"/>
                <w:sz w:val="24"/>
                <w:szCs w:val="24"/>
              </w:rPr>
              <w:t xml:space="preserve">varelevering. </w:t>
            </w:r>
          </w:p>
          <w:p w14:paraId="21D0E1A3" w14:textId="77777777" w:rsidR="00713AAE" w:rsidRPr="007C792A" w:rsidRDefault="00713AAE" w:rsidP="00713AAE">
            <w:pPr>
              <w:autoSpaceDE w:val="0"/>
              <w:autoSpaceDN w:val="0"/>
              <w:adjustRightInd w:val="0"/>
              <w:rPr>
                <w:rFonts w:ascii="Times New Roman" w:hAnsi="Times New Roman" w:cs="Times New Roman"/>
                <w:color w:val="333333"/>
                <w:sz w:val="24"/>
                <w:szCs w:val="24"/>
              </w:rPr>
            </w:pPr>
            <w:r w:rsidRPr="007C792A">
              <w:rPr>
                <w:rFonts w:ascii="Times New Roman" w:hAnsi="Times New Roman" w:cs="Times New Roman"/>
                <w:color w:val="333333"/>
                <w:sz w:val="24"/>
                <w:szCs w:val="24"/>
              </w:rPr>
              <w:t>Levering anses som gjennomført når leveransen er mottatt og overlevert til bestiller på avtalt</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leveringssted til avtalt tid. Det skal foretas en gjennomgang av at alle produkter i bestillingen er</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levert før leveransen er godkjent.</w:t>
            </w:r>
          </w:p>
          <w:p w14:paraId="656CE388" w14:textId="4DA31ED7" w:rsidR="00713AAE" w:rsidRDefault="00713AAE" w:rsidP="00713AAE">
            <w:pPr>
              <w:rPr>
                <w:rFonts w:ascii="Times New Roman" w:hAnsi="Times New Roman" w:cs="Times New Roman"/>
                <w:b/>
                <w:sz w:val="24"/>
                <w:szCs w:val="24"/>
              </w:rPr>
            </w:pPr>
            <w:r w:rsidRPr="007C792A">
              <w:rPr>
                <w:rFonts w:ascii="Times New Roman" w:hAnsi="Times New Roman" w:cs="Times New Roman"/>
                <w:color w:val="333333"/>
                <w:sz w:val="24"/>
                <w:szCs w:val="24"/>
              </w:rPr>
              <w:t>Levering utenom ordinær arbeidstid skal kunne avtales i de tilfeller det ikke er ønskelig med</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levering mellom 8 og 16.</w:t>
            </w:r>
            <w:r w:rsidR="00005480">
              <w:rPr>
                <w:rFonts w:ascii="Times New Roman" w:hAnsi="Times New Roman" w:cs="Times New Roman"/>
                <w:color w:val="333333"/>
                <w:sz w:val="24"/>
                <w:szCs w:val="24"/>
              </w:rPr>
              <w:t xml:space="preserve"> </w:t>
            </w:r>
          </w:p>
        </w:tc>
        <w:tc>
          <w:tcPr>
            <w:tcW w:w="1559" w:type="dxa"/>
            <w:vAlign w:val="center"/>
          </w:tcPr>
          <w:p w14:paraId="1D61D6E3" w14:textId="50A72902" w:rsidR="00713AAE" w:rsidRDefault="00713AAE" w:rsidP="00F374C1">
            <w:pPr>
              <w:jc w:val="center"/>
              <w:rPr>
                <w:rFonts w:ascii="Times New Roman" w:eastAsia="Times New Roman" w:hAnsi="Times New Roman" w:cs="Times New Roman"/>
                <w:sz w:val="24"/>
                <w:szCs w:val="24"/>
              </w:rPr>
            </w:pPr>
          </w:p>
        </w:tc>
      </w:tr>
      <w:tr w:rsidR="00B3413E" w:rsidRPr="00EB13DE" w14:paraId="793AF92E" w14:textId="77777777" w:rsidTr="001A639C">
        <w:tc>
          <w:tcPr>
            <w:tcW w:w="771" w:type="dxa"/>
          </w:tcPr>
          <w:p w14:paraId="64A347DF" w14:textId="77777777" w:rsidR="00B3413E" w:rsidRDefault="00602AF9" w:rsidP="00F374C1">
            <w:pPr>
              <w:rPr>
                <w:rFonts w:ascii="Times New Roman" w:hAnsi="Times New Roman" w:cs="Times New Roman"/>
              </w:rPr>
            </w:pPr>
            <w:r>
              <w:rPr>
                <w:rFonts w:ascii="Times New Roman" w:hAnsi="Times New Roman" w:cs="Times New Roman"/>
              </w:rPr>
              <w:t>2.3.14</w:t>
            </w:r>
          </w:p>
        </w:tc>
        <w:tc>
          <w:tcPr>
            <w:tcW w:w="12124" w:type="dxa"/>
          </w:tcPr>
          <w:p w14:paraId="670921FB" w14:textId="77777777" w:rsidR="00B3413E" w:rsidRDefault="00B3413E" w:rsidP="00713AAE">
            <w:pPr>
              <w:rPr>
                <w:rFonts w:ascii="Times New Roman" w:hAnsi="Times New Roman" w:cs="Times New Roman"/>
                <w:b/>
                <w:sz w:val="24"/>
                <w:szCs w:val="24"/>
              </w:rPr>
            </w:pPr>
            <w:r>
              <w:rPr>
                <w:rFonts w:ascii="Times New Roman" w:hAnsi="Times New Roman" w:cs="Times New Roman"/>
                <w:b/>
                <w:sz w:val="24"/>
                <w:szCs w:val="24"/>
              </w:rPr>
              <w:t>Leveringstid</w:t>
            </w:r>
          </w:p>
          <w:p w14:paraId="64699092" w14:textId="77777777" w:rsidR="00B3413E" w:rsidRDefault="00B3413E" w:rsidP="00713AAE">
            <w:pPr>
              <w:rPr>
                <w:rFonts w:ascii="Times New Roman" w:hAnsi="Times New Roman" w:cs="Times New Roman"/>
                <w:sz w:val="24"/>
                <w:szCs w:val="24"/>
              </w:rPr>
            </w:pPr>
            <w:r w:rsidRPr="00B3413E">
              <w:rPr>
                <w:rFonts w:ascii="Times New Roman" w:hAnsi="Times New Roman" w:cs="Times New Roman"/>
                <w:sz w:val="24"/>
                <w:szCs w:val="24"/>
              </w:rPr>
              <w:t>Leveringstid</w:t>
            </w:r>
            <w:r>
              <w:rPr>
                <w:rFonts w:ascii="Times New Roman" w:hAnsi="Times New Roman" w:cs="Times New Roman"/>
                <w:sz w:val="24"/>
                <w:szCs w:val="24"/>
              </w:rPr>
              <w:t xml:space="preserve"> iht. rammeavtalen skal være maksimal leveringstid, kortere leveringstid kan avtales for det enkelte avrop.</w:t>
            </w:r>
          </w:p>
          <w:p w14:paraId="40DC0A94" w14:textId="77777777" w:rsidR="00B3413E" w:rsidRDefault="00B3413E" w:rsidP="00713AAE">
            <w:pPr>
              <w:rPr>
                <w:rFonts w:ascii="Times New Roman" w:hAnsi="Times New Roman" w:cs="Times New Roman"/>
                <w:sz w:val="24"/>
                <w:szCs w:val="24"/>
              </w:rPr>
            </w:pPr>
            <w:r>
              <w:rPr>
                <w:rFonts w:ascii="Times New Roman" w:hAnsi="Times New Roman" w:cs="Times New Roman"/>
                <w:sz w:val="24"/>
                <w:szCs w:val="24"/>
              </w:rPr>
              <w:t>Følgende leveringstid gjelder for denne avtalen: 6-8 uker.</w:t>
            </w:r>
          </w:p>
          <w:p w14:paraId="548EABED" w14:textId="77777777" w:rsidR="00B3413E" w:rsidRPr="00B3413E" w:rsidRDefault="00B3413E" w:rsidP="00713AAE">
            <w:pPr>
              <w:rPr>
                <w:rFonts w:ascii="Times New Roman" w:hAnsi="Times New Roman" w:cs="Times New Roman"/>
                <w:sz w:val="24"/>
                <w:szCs w:val="24"/>
              </w:rPr>
            </w:pPr>
            <w:r>
              <w:rPr>
                <w:rFonts w:ascii="Times New Roman" w:hAnsi="Times New Roman" w:cs="Times New Roman"/>
                <w:sz w:val="24"/>
                <w:szCs w:val="24"/>
              </w:rPr>
              <w:t>For produkter som må tilvirkes eller spesialbestilles avtales leveringstid ved det enkelte avrop.</w:t>
            </w:r>
          </w:p>
        </w:tc>
        <w:tc>
          <w:tcPr>
            <w:tcW w:w="1559" w:type="dxa"/>
            <w:vAlign w:val="center"/>
          </w:tcPr>
          <w:p w14:paraId="00668CFA" w14:textId="37DD0D5D" w:rsidR="00B3413E" w:rsidRDefault="00B3413E" w:rsidP="00F374C1">
            <w:pPr>
              <w:jc w:val="center"/>
              <w:rPr>
                <w:rFonts w:ascii="Times New Roman" w:eastAsia="Times New Roman" w:hAnsi="Times New Roman" w:cs="Times New Roman"/>
                <w:sz w:val="24"/>
                <w:szCs w:val="24"/>
              </w:rPr>
            </w:pPr>
          </w:p>
        </w:tc>
      </w:tr>
      <w:tr w:rsidR="00F374C1" w:rsidRPr="00EB13DE" w14:paraId="03E953E0" w14:textId="77777777" w:rsidTr="001A639C">
        <w:tc>
          <w:tcPr>
            <w:tcW w:w="771" w:type="dxa"/>
          </w:tcPr>
          <w:p w14:paraId="667659EA" w14:textId="77777777" w:rsidR="00F374C1" w:rsidRDefault="00602AF9" w:rsidP="00F374C1">
            <w:pPr>
              <w:rPr>
                <w:rFonts w:ascii="Times New Roman" w:hAnsi="Times New Roman" w:cs="Times New Roman"/>
              </w:rPr>
            </w:pPr>
            <w:r>
              <w:rPr>
                <w:rFonts w:ascii="Times New Roman" w:hAnsi="Times New Roman" w:cs="Times New Roman"/>
              </w:rPr>
              <w:t>2.3.15</w:t>
            </w:r>
          </w:p>
        </w:tc>
        <w:tc>
          <w:tcPr>
            <w:tcW w:w="12124" w:type="dxa"/>
          </w:tcPr>
          <w:p w14:paraId="65644624" w14:textId="77777777" w:rsidR="00F374C1" w:rsidRDefault="00F374C1" w:rsidP="00F374C1">
            <w:pPr>
              <w:rPr>
                <w:rFonts w:ascii="Times New Roman" w:hAnsi="Times New Roman" w:cs="Times New Roman"/>
                <w:b/>
                <w:sz w:val="24"/>
                <w:szCs w:val="24"/>
              </w:rPr>
            </w:pPr>
            <w:r>
              <w:rPr>
                <w:rFonts w:ascii="Times New Roman" w:hAnsi="Times New Roman" w:cs="Times New Roman"/>
                <w:b/>
                <w:sz w:val="24"/>
                <w:szCs w:val="24"/>
              </w:rPr>
              <w:t>Kontroll av møbleringsplan og kontrollmål</w:t>
            </w:r>
          </w:p>
          <w:p w14:paraId="52E3AEA4" w14:textId="77777777" w:rsidR="00F374C1" w:rsidRDefault="00F374C1" w:rsidP="00F374C1">
            <w:pPr>
              <w:autoSpaceDE w:val="0"/>
              <w:autoSpaceDN w:val="0"/>
              <w:adjustRightInd w:val="0"/>
              <w:rPr>
                <w:rFonts w:ascii="Times New Roman" w:hAnsi="Times New Roman" w:cs="Times New Roman"/>
                <w:b/>
                <w:sz w:val="24"/>
                <w:szCs w:val="24"/>
              </w:rPr>
            </w:pPr>
            <w:r w:rsidRPr="007C792A">
              <w:rPr>
                <w:rFonts w:ascii="Times New Roman" w:hAnsi="Times New Roman" w:cs="Times New Roman"/>
                <w:color w:val="333333"/>
                <w:sz w:val="24"/>
                <w:szCs w:val="24"/>
              </w:rPr>
              <w:t>Før endelig bestilling skal det så fremt det er mulig i forhold til ferdigstillelse alltid foretas</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befaring på stedet for kontroll av rom mot møbleringsplan, evt. med å ta nødvendige kontrollmål.</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Dette skal være kostnadsfritt for Oppdragsgiver.</w:t>
            </w:r>
          </w:p>
        </w:tc>
        <w:tc>
          <w:tcPr>
            <w:tcW w:w="1559" w:type="dxa"/>
            <w:vAlign w:val="center"/>
          </w:tcPr>
          <w:p w14:paraId="03AFA213" w14:textId="3656883F" w:rsidR="00F374C1" w:rsidRDefault="00F374C1" w:rsidP="00F374C1">
            <w:pPr>
              <w:jc w:val="center"/>
              <w:rPr>
                <w:rFonts w:ascii="Times New Roman" w:eastAsia="Times New Roman" w:hAnsi="Times New Roman" w:cs="Times New Roman"/>
                <w:sz w:val="24"/>
                <w:szCs w:val="24"/>
              </w:rPr>
            </w:pPr>
          </w:p>
        </w:tc>
      </w:tr>
      <w:tr w:rsidR="00F374C1" w:rsidRPr="00EB13DE" w14:paraId="3FE26AEB" w14:textId="77777777" w:rsidTr="001A639C">
        <w:tc>
          <w:tcPr>
            <w:tcW w:w="771" w:type="dxa"/>
          </w:tcPr>
          <w:p w14:paraId="294368DB" w14:textId="77777777" w:rsidR="00F374C1" w:rsidRDefault="00602AF9" w:rsidP="00F374C1">
            <w:pPr>
              <w:rPr>
                <w:rFonts w:ascii="Times New Roman" w:hAnsi="Times New Roman" w:cs="Times New Roman"/>
              </w:rPr>
            </w:pPr>
            <w:r>
              <w:rPr>
                <w:rFonts w:ascii="Times New Roman" w:hAnsi="Times New Roman" w:cs="Times New Roman"/>
              </w:rPr>
              <w:t>2.3.16</w:t>
            </w:r>
          </w:p>
        </w:tc>
        <w:tc>
          <w:tcPr>
            <w:tcW w:w="12124" w:type="dxa"/>
          </w:tcPr>
          <w:p w14:paraId="1A1A610B" w14:textId="77777777" w:rsidR="00F374C1" w:rsidRDefault="00F374C1" w:rsidP="00F374C1">
            <w:pPr>
              <w:rPr>
                <w:rFonts w:ascii="Times New Roman" w:hAnsi="Times New Roman" w:cs="Times New Roman"/>
                <w:b/>
                <w:sz w:val="24"/>
                <w:szCs w:val="24"/>
              </w:rPr>
            </w:pPr>
            <w:r>
              <w:rPr>
                <w:rFonts w:ascii="Times New Roman" w:hAnsi="Times New Roman" w:cs="Times New Roman"/>
                <w:b/>
                <w:sz w:val="24"/>
                <w:szCs w:val="24"/>
              </w:rPr>
              <w:t>Montering og plassering</w:t>
            </w:r>
          </w:p>
          <w:p w14:paraId="0109A16A" w14:textId="77777777" w:rsidR="00F374C1" w:rsidRDefault="00F374C1" w:rsidP="00F374C1">
            <w:pPr>
              <w:autoSpaceDE w:val="0"/>
              <w:autoSpaceDN w:val="0"/>
              <w:adjustRightInd w:val="0"/>
              <w:rPr>
                <w:rFonts w:ascii="Times New Roman" w:hAnsi="Times New Roman" w:cs="Times New Roman"/>
                <w:b/>
                <w:sz w:val="24"/>
                <w:szCs w:val="24"/>
              </w:rPr>
            </w:pPr>
            <w:r w:rsidRPr="007C792A">
              <w:rPr>
                <w:rFonts w:ascii="Times New Roman" w:hAnsi="Times New Roman" w:cs="Times New Roman"/>
                <w:color w:val="333333"/>
                <w:sz w:val="24"/>
                <w:szCs w:val="24"/>
              </w:rPr>
              <w:t>Møblene skal kostnadsfritt være ferdig montert og plassert på angitt rom i henhold til</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møbleringsplanen eller bestillers anvisning.</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Leverandøren må ha med seg nødvendig utstyr som kreves for å gjennomføre montering,</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herunder egnet sikkerhetsutstyr som hindrer skade på eksisterende flater og inventar,</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eksempelvis dørkarmer, dørterskler, gulv. Det er leverandøren som bærer ansvaret for å utbedre</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eller erstatte ved skade.</w:t>
            </w:r>
          </w:p>
        </w:tc>
        <w:tc>
          <w:tcPr>
            <w:tcW w:w="1559" w:type="dxa"/>
            <w:vAlign w:val="center"/>
          </w:tcPr>
          <w:p w14:paraId="69821EBF" w14:textId="30B59C19" w:rsidR="00F374C1" w:rsidRDefault="00F374C1" w:rsidP="00F374C1">
            <w:pPr>
              <w:jc w:val="center"/>
              <w:rPr>
                <w:rFonts w:ascii="Times New Roman" w:eastAsia="Times New Roman" w:hAnsi="Times New Roman" w:cs="Times New Roman"/>
                <w:sz w:val="24"/>
                <w:szCs w:val="24"/>
              </w:rPr>
            </w:pPr>
          </w:p>
        </w:tc>
      </w:tr>
      <w:tr w:rsidR="00F374C1" w:rsidRPr="00EB13DE" w14:paraId="24471D59" w14:textId="77777777" w:rsidTr="001A639C">
        <w:tc>
          <w:tcPr>
            <w:tcW w:w="771" w:type="dxa"/>
          </w:tcPr>
          <w:p w14:paraId="6C2C7D07" w14:textId="77777777" w:rsidR="00F374C1" w:rsidRDefault="00602AF9" w:rsidP="00F374C1">
            <w:pPr>
              <w:rPr>
                <w:rFonts w:ascii="Times New Roman" w:hAnsi="Times New Roman" w:cs="Times New Roman"/>
              </w:rPr>
            </w:pPr>
            <w:r>
              <w:rPr>
                <w:rFonts w:ascii="Times New Roman" w:hAnsi="Times New Roman" w:cs="Times New Roman"/>
              </w:rPr>
              <w:t>2.3.17</w:t>
            </w:r>
          </w:p>
        </w:tc>
        <w:tc>
          <w:tcPr>
            <w:tcW w:w="12124" w:type="dxa"/>
          </w:tcPr>
          <w:p w14:paraId="01C57693" w14:textId="77777777" w:rsidR="00F374C1" w:rsidRDefault="00F374C1" w:rsidP="00F374C1">
            <w:pPr>
              <w:rPr>
                <w:rFonts w:ascii="Times New Roman" w:hAnsi="Times New Roman" w:cs="Times New Roman"/>
                <w:b/>
                <w:sz w:val="24"/>
                <w:szCs w:val="24"/>
              </w:rPr>
            </w:pPr>
            <w:proofErr w:type="spellStart"/>
            <w:r>
              <w:rPr>
                <w:rFonts w:ascii="Times New Roman" w:hAnsi="Times New Roman" w:cs="Times New Roman"/>
                <w:b/>
                <w:sz w:val="24"/>
                <w:szCs w:val="24"/>
              </w:rPr>
              <w:t>Avemballering</w:t>
            </w:r>
            <w:proofErr w:type="spellEnd"/>
            <w:r>
              <w:rPr>
                <w:rFonts w:ascii="Times New Roman" w:hAnsi="Times New Roman" w:cs="Times New Roman"/>
                <w:b/>
                <w:sz w:val="24"/>
                <w:szCs w:val="24"/>
              </w:rPr>
              <w:t>, fjerning og resirkulering av emballasje</w:t>
            </w:r>
          </w:p>
          <w:p w14:paraId="0F6290CA" w14:textId="77777777" w:rsidR="00F374C1" w:rsidRDefault="00F374C1" w:rsidP="00F374C1">
            <w:pPr>
              <w:autoSpaceDE w:val="0"/>
              <w:autoSpaceDN w:val="0"/>
              <w:adjustRightInd w:val="0"/>
              <w:rPr>
                <w:rFonts w:ascii="Times New Roman" w:hAnsi="Times New Roman" w:cs="Times New Roman"/>
                <w:b/>
                <w:sz w:val="24"/>
                <w:szCs w:val="24"/>
              </w:rPr>
            </w:pPr>
            <w:proofErr w:type="spellStart"/>
            <w:r w:rsidRPr="007C792A">
              <w:rPr>
                <w:rFonts w:ascii="Times New Roman" w:hAnsi="Times New Roman" w:cs="Times New Roman"/>
                <w:color w:val="333333"/>
                <w:sz w:val="24"/>
                <w:szCs w:val="24"/>
              </w:rPr>
              <w:lastRenderedPageBreak/>
              <w:t>Avemballering</w:t>
            </w:r>
            <w:proofErr w:type="spellEnd"/>
            <w:r w:rsidRPr="007C792A">
              <w:rPr>
                <w:rFonts w:ascii="Times New Roman" w:hAnsi="Times New Roman" w:cs="Times New Roman"/>
                <w:color w:val="333333"/>
                <w:sz w:val="24"/>
                <w:szCs w:val="24"/>
              </w:rPr>
              <w:t xml:space="preserve"> av møbler skal skje på anvist sted. Emballasjen skal fjernes og tas med av</w:t>
            </w:r>
            <w:r>
              <w:rPr>
                <w:rFonts w:ascii="Times New Roman" w:hAnsi="Times New Roman" w:cs="Times New Roman"/>
                <w:color w:val="333333"/>
                <w:sz w:val="24"/>
                <w:szCs w:val="24"/>
              </w:rPr>
              <w:t xml:space="preserve"> </w:t>
            </w:r>
            <w:r w:rsidRPr="007C792A">
              <w:rPr>
                <w:rFonts w:ascii="Times New Roman" w:hAnsi="Times New Roman" w:cs="Times New Roman"/>
                <w:color w:val="333333"/>
                <w:sz w:val="24"/>
                <w:szCs w:val="24"/>
              </w:rPr>
              <w:t xml:space="preserve">leverandør for resirkulering. </w:t>
            </w:r>
            <w:proofErr w:type="spellStart"/>
            <w:r w:rsidRPr="007C792A">
              <w:rPr>
                <w:rFonts w:ascii="Times New Roman" w:hAnsi="Times New Roman" w:cs="Times New Roman"/>
                <w:color w:val="333333"/>
                <w:sz w:val="24"/>
                <w:szCs w:val="24"/>
              </w:rPr>
              <w:t>Avemballering</w:t>
            </w:r>
            <w:proofErr w:type="spellEnd"/>
            <w:r w:rsidRPr="007C792A">
              <w:rPr>
                <w:rFonts w:ascii="Times New Roman" w:hAnsi="Times New Roman" w:cs="Times New Roman"/>
                <w:color w:val="333333"/>
                <w:sz w:val="24"/>
                <w:szCs w:val="24"/>
              </w:rPr>
              <w:t xml:space="preserve"> og fjerning av emballasje skal være kostnadsfritt.</w:t>
            </w:r>
          </w:p>
        </w:tc>
        <w:tc>
          <w:tcPr>
            <w:tcW w:w="1559" w:type="dxa"/>
            <w:vAlign w:val="center"/>
          </w:tcPr>
          <w:p w14:paraId="53594F61" w14:textId="4232424C" w:rsidR="00F374C1" w:rsidRDefault="00F374C1" w:rsidP="00F374C1">
            <w:pPr>
              <w:jc w:val="center"/>
              <w:rPr>
                <w:rFonts w:ascii="Times New Roman" w:eastAsia="Times New Roman" w:hAnsi="Times New Roman" w:cs="Times New Roman"/>
                <w:sz w:val="24"/>
                <w:szCs w:val="24"/>
              </w:rPr>
            </w:pPr>
          </w:p>
        </w:tc>
      </w:tr>
      <w:tr w:rsidR="00F374C1" w:rsidRPr="00EB13DE" w14:paraId="2BBC4F64" w14:textId="77777777" w:rsidTr="001A639C">
        <w:tc>
          <w:tcPr>
            <w:tcW w:w="771" w:type="dxa"/>
          </w:tcPr>
          <w:p w14:paraId="573DA264" w14:textId="77777777" w:rsidR="00F374C1" w:rsidRDefault="00602AF9" w:rsidP="00F374C1">
            <w:pPr>
              <w:rPr>
                <w:rFonts w:ascii="Times New Roman" w:hAnsi="Times New Roman" w:cs="Times New Roman"/>
              </w:rPr>
            </w:pPr>
            <w:r>
              <w:rPr>
                <w:rFonts w:ascii="Times New Roman" w:hAnsi="Times New Roman" w:cs="Times New Roman"/>
              </w:rPr>
              <w:t>2.3.18</w:t>
            </w:r>
          </w:p>
        </w:tc>
        <w:tc>
          <w:tcPr>
            <w:tcW w:w="12124" w:type="dxa"/>
          </w:tcPr>
          <w:p w14:paraId="728BC5F8" w14:textId="77777777" w:rsidR="00F374C1" w:rsidRDefault="00F374C1" w:rsidP="00F374C1">
            <w:pPr>
              <w:rPr>
                <w:rFonts w:ascii="Times New Roman" w:hAnsi="Times New Roman" w:cs="Times New Roman"/>
                <w:b/>
                <w:sz w:val="24"/>
                <w:szCs w:val="24"/>
              </w:rPr>
            </w:pPr>
            <w:r>
              <w:rPr>
                <w:rFonts w:ascii="Times New Roman" w:hAnsi="Times New Roman" w:cs="Times New Roman"/>
                <w:b/>
                <w:sz w:val="24"/>
                <w:szCs w:val="24"/>
              </w:rPr>
              <w:t>Opplæring</w:t>
            </w:r>
          </w:p>
          <w:p w14:paraId="7736ADA8" w14:textId="6B93B361" w:rsidR="00F374C1" w:rsidRDefault="00F374C1" w:rsidP="00F374C1">
            <w:pPr>
              <w:autoSpaceDE w:val="0"/>
              <w:autoSpaceDN w:val="0"/>
              <w:adjustRightInd w:val="0"/>
              <w:rPr>
                <w:rFonts w:ascii="Times New Roman" w:hAnsi="Times New Roman" w:cs="Times New Roman"/>
                <w:b/>
                <w:sz w:val="24"/>
                <w:szCs w:val="24"/>
              </w:rPr>
            </w:pPr>
            <w:r w:rsidRPr="00E92B61">
              <w:rPr>
                <w:rFonts w:ascii="Times New Roman" w:hAnsi="Times New Roman" w:cs="Times New Roman"/>
                <w:color w:val="333333"/>
                <w:sz w:val="24"/>
                <w:szCs w:val="24"/>
              </w:rPr>
              <w:t>Leverandøren skal kostnadsfritt gi Oppdragsgiver opplæring i korrekt bruk av leverte møbler.</w:t>
            </w:r>
            <w:r>
              <w:rPr>
                <w:rFonts w:ascii="Times New Roman" w:hAnsi="Times New Roman" w:cs="Times New Roman"/>
                <w:color w:val="333333"/>
                <w:sz w:val="24"/>
                <w:szCs w:val="24"/>
              </w:rPr>
              <w:t xml:space="preserve"> </w:t>
            </w:r>
            <w:r w:rsidRPr="00E92B61">
              <w:rPr>
                <w:rFonts w:ascii="Times New Roman" w:hAnsi="Times New Roman" w:cs="Times New Roman"/>
                <w:color w:val="333333"/>
                <w:sz w:val="24"/>
                <w:szCs w:val="24"/>
              </w:rPr>
              <w:t>Dette omfatter renhold og vedlikehold, riktig innstilling av produkt og tiltak som forebygger</w:t>
            </w:r>
            <w:r>
              <w:rPr>
                <w:rFonts w:ascii="Times New Roman" w:hAnsi="Times New Roman" w:cs="Times New Roman"/>
                <w:color w:val="333333"/>
                <w:sz w:val="24"/>
                <w:szCs w:val="24"/>
              </w:rPr>
              <w:t xml:space="preserve"> </w:t>
            </w:r>
            <w:r w:rsidRPr="00E92B61">
              <w:rPr>
                <w:rFonts w:ascii="Times New Roman" w:hAnsi="Times New Roman" w:cs="Times New Roman"/>
                <w:color w:val="333333"/>
                <w:sz w:val="24"/>
                <w:szCs w:val="24"/>
              </w:rPr>
              <w:t>slitasje på produkt. Leverandøren skal</w:t>
            </w:r>
            <w:r w:rsidR="00B96B7B">
              <w:rPr>
                <w:rFonts w:ascii="Times New Roman" w:hAnsi="Times New Roman" w:cs="Times New Roman"/>
                <w:color w:val="333333"/>
                <w:sz w:val="24"/>
                <w:szCs w:val="24"/>
              </w:rPr>
              <w:t xml:space="preserve"> ved behov</w:t>
            </w:r>
            <w:r w:rsidRPr="00E92B61">
              <w:rPr>
                <w:rFonts w:ascii="Times New Roman" w:hAnsi="Times New Roman" w:cs="Times New Roman"/>
                <w:color w:val="333333"/>
                <w:sz w:val="24"/>
                <w:szCs w:val="24"/>
              </w:rPr>
              <w:t xml:space="preserve"> utarbeide dokumentasjon på hvilken opplæring som er gitt,</w:t>
            </w:r>
            <w:r>
              <w:rPr>
                <w:rFonts w:ascii="Times New Roman" w:hAnsi="Times New Roman" w:cs="Times New Roman"/>
                <w:color w:val="333333"/>
                <w:sz w:val="24"/>
                <w:szCs w:val="24"/>
              </w:rPr>
              <w:t xml:space="preserve"> </w:t>
            </w:r>
            <w:r w:rsidRPr="00E92B61">
              <w:rPr>
                <w:rFonts w:ascii="Times New Roman" w:hAnsi="Times New Roman" w:cs="Times New Roman"/>
                <w:color w:val="333333"/>
                <w:sz w:val="24"/>
                <w:szCs w:val="24"/>
              </w:rPr>
              <w:t>og dette skal signeres av mottaker.</w:t>
            </w:r>
          </w:p>
        </w:tc>
        <w:tc>
          <w:tcPr>
            <w:tcW w:w="1559" w:type="dxa"/>
            <w:vAlign w:val="center"/>
          </w:tcPr>
          <w:p w14:paraId="07B0FBE6" w14:textId="1D2647EF" w:rsidR="00F374C1" w:rsidRDefault="00F374C1" w:rsidP="00F374C1">
            <w:pPr>
              <w:jc w:val="center"/>
              <w:rPr>
                <w:rFonts w:ascii="Times New Roman" w:eastAsia="Times New Roman" w:hAnsi="Times New Roman" w:cs="Times New Roman"/>
                <w:sz w:val="24"/>
                <w:szCs w:val="24"/>
              </w:rPr>
            </w:pPr>
          </w:p>
        </w:tc>
      </w:tr>
      <w:tr w:rsidR="00F374C1" w:rsidRPr="00EB13DE" w14:paraId="2BD67B97" w14:textId="77777777" w:rsidTr="001A639C">
        <w:tc>
          <w:tcPr>
            <w:tcW w:w="771" w:type="dxa"/>
          </w:tcPr>
          <w:p w14:paraId="723E88F1" w14:textId="77777777" w:rsidR="00F374C1" w:rsidRDefault="00602AF9" w:rsidP="00F374C1">
            <w:pPr>
              <w:rPr>
                <w:rFonts w:ascii="Times New Roman" w:hAnsi="Times New Roman" w:cs="Times New Roman"/>
              </w:rPr>
            </w:pPr>
            <w:r>
              <w:rPr>
                <w:rFonts w:ascii="Times New Roman" w:hAnsi="Times New Roman" w:cs="Times New Roman"/>
              </w:rPr>
              <w:t>2.3.19</w:t>
            </w:r>
          </w:p>
        </w:tc>
        <w:tc>
          <w:tcPr>
            <w:tcW w:w="12124" w:type="dxa"/>
          </w:tcPr>
          <w:p w14:paraId="641868AE" w14:textId="77777777" w:rsidR="00F374C1" w:rsidRPr="00E92B61" w:rsidRDefault="00F374C1" w:rsidP="00F374C1">
            <w:pPr>
              <w:rPr>
                <w:rFonts w:ascii="Times New Roman" w:hAnsi="Times New Roman" w:cs="Times New Roman"/>
                <w:b/>
                <w:sz w:val="24"/>
                <w:szCs w:val="24"/>
              </w:rPr>
            </w:pPr>
            <w:r w:rsidRPr="00E92B61">
              <w:rPr>
                <w:rFonts w:ascii="Times New Roman" w:hAnsi="Times New Roman" w:cs="Times New Roman"/>
                <w:b/>
                <w:sz w:val="24"/>
                <w:szCs w:val="24"/>
              </w:rPr>
              <w:t>Leverandørens ansvar ved for tidlig leveranse</w:t>
            </w:r>
          </w:p>
          <w:p w14:paraId="1774C10B" w14:textId="77777777" w:rsidR="00F374C1" w:rsidRDefault="00F374C1" w:rsidP="00F374C1">
            <w:pPr>
              <w:autoSpaceDE w:val="0"/>
              <w:autoSpaceDN w:val="0"/>
              <w:adjustRightInd w:val="0"/>
              <w:rPr>
                <w:rFonts w:ascii="Times New Roman" w:hAnsi="Times New Roman" w:cs="Times New Roman"/>
                <w:b/>
                <w:sz w:val="24"/>
                <w:szCs w:val="24"/>
              </w:rPr>
            </w:pPr>
            <w:r w:rsidRPr="00E92B61">
              <w:rPr>
                <w:rFonts w:ascii="Times New Roman" w:hAnsi="Times New Roman" w:cs="Times New Roman"/>
                <w:color w:val="333333"/>
                <w:sz w:val="24"/>
                <w:szCs w:val="24"/>
              </w:rPr>
              <w:t>I de tilfeller hvor leveransen skjer tidligere enn avtalt og dette skyldes forhold knyttet til</w:t>
            </w:r>
            <w:r>
              <w:rPr>
                <w:rFonts w:ascii="Times New Roman" w:hAnsi="Times New Roman" w:cs="Times New Roman"/>
                <w:color w:val="333333"/>
                <w:sz w:val="24"/>
                <w:szCs w:val="24"/>
              </w:rPr>
              <w:t xml:space="preserve"> </w:t>
            </w:r>
            <w:r w:rsidRPr="00E92B61">
              <w:rPr>
                <w:rFonts w:ascii="Times New Roman" w:hAnsi="Times New Roman" w:cs="Times New Roman"/>
                <w:color w:val="333333"/>
                <w:sz w:val="24"/>
                <w:szCs w:val="24"/>
              </w:rPr>
              <w:t>leverandøren er leverandøren ansvarlig og kostnadsbærende for mellomlagringen.</w:t>
            </w:r>
          </w:p>
        </w:tc>
        <w:tc>
          <w:tcPr>
            <w:tcW w:w="1559" w:type="dxa"/>
            <w:vAlign w:val="center"/>
          </w:tcPr>
          <w:p w14:paraId="751E70B3" w14:textId="60A26BFF" w:rsidR="00F374C1" w:rsidRDefault="00F374C1" w:rsidP="00F374C1">
            <w:pPr>
              <w:jc w:val="center"/>
              <w:rPr>
                <w:rFonts w:ascii="Times New Roman" w:eastAsia="Times New Roman" w:hAnsi="Times New Roman" w:cs="Times New Roman"/>
                <w:sz w:val="24"/>
                <w:szCs w:val="24"/>
              </w:rPr>
            </w:pPr>
          </w:p>
        </w:tc>
      </w:tr>
      <w:tr w:rsidR="00F374C1" w:rsidRPr="00EB13DE" w14:paraId="564EF589" w14:textId="77777777" w:rsidTr="001A639C">
        <w:tc>
          <w:tcPr>
            <w:tcW w:w="771" w:type="dxa"/>
          </w:tcPr>
          <w:p w14:paraId="5E500D5F" w14:textId="77777777" w:rsidR="00F374C1" w:rsidRDefault="00602AF9" w:rsidP="00F374C1">
            <w:pPr>
              <w:rPr>
                <w:rFonts w:ascii="Times New Roman" w:hAnsi="Times New Roman" w:cs="Times New Roman"/>
              </w:rPr>
            </w:pPr>
            <w:r>
              <w:rPr>
                <w:rFonts w:ascii="Times New Roman" w:hAnsi="Times New Roman" w:cs="Times New Roman"/>
              </w:rPr>
              <w:t>2.3.20</w:t>
            </w:r>
          </w:p>
        </w:tc>
        <w:tc>
          <w:tcPr>
            <w:tcW w:w="12124" w:type="dxa"/>
          </w:tcPr>
          <w:p w14:paraId="401DD439" w14:textId="77777777" w:rsidR="00F374C1" w:rsidRDefault="00F374C1" w:rsidP="00F374C1">
            <w:pPr>
              <w:rPr>
                <w:rFonts w:ascii="Times New Roman" w:hAnsi="Times New Roman" w:cs="Times New Roman"/>
                <w:b/>
                <w:sz w:val="24"/>
                <w:szCs w:val="24"/>
              </w:rPr>
            </w:pPr>
            <w:r>
              <w:rPr>
                <w:rFonts w:ascii="Times New Roman" w:hAnsi="Times New Roman" w:cs="Times New Roman"/>
                <w:b/>
                <w:sz w:val="24"/>
                <w:szCs w:val="24"/>
              </w:rPr>
              <w:t>Ferdigbefaring og fakturakontroll</w:t>
            </w:r>
          </w:p>
          <w:p w14:paraId="536358F6" w14:textId="77777777" w:rsidR="00F374C1" w:rsidRPr="00E92B61" w:rsidRDefault="00F374C1" w:rsidP="00F374C1">
            <w:pPr>
              <w:autoSpaceDE w:val="0"/>
              <w:autoSpaceDN w:val="0"/>
              <w:adjustRightInd w:val="0"/>
              <w:rPr>
                <w:rFonts w:ascii="Times New Roman" w:hAnsi="Times New Roman" w:cs="Times New Roman"/>
                <w:b/>
                <w:sz w:val="24"/>
                <w:szCs w:val="24"/>
              </w:rPr>
            </w:pPr>
            <w:r w:rsidRPr="00E92B61">
              <w:rPr>
                <w:rFonts w:ascii="Times New Roman" w:hAnsi="Times New Roman" w:cs="Times New Roman"/>
                <w:color w:val="333333"/>
                <w:sz w:val="24"/>
                <w:szCs w:val="24"/>
              </w:rPr>
              <w:t>Ved forespørsel fra bestiller skal leverandøren v/selger sammen med Oppdragsgiver</w:t>
            </w:r>
            <w:r>
              <w:rPr>
                <w:rFonts w:ascii="Times New Roman" w:hAnsi="Times New Roman" w:cs="Times New Roman"/>
                <w:color w:val="333333"/>
                <w:sz w:val="24"/>
                <w:szCs w:val="24"/>
              </w:rPr>
              <w:t xml:space="preserve"> </w:t>
            </w:r>
            <w:r w:rsidRPr="00E92B61">
              <w:rPr>
                <w:rFonts w:ascii="Times New Roman" w:hAnsi="Times New Roman" w:cs="Times New Roman"/>
                <w:color w:val="333333"/>
                <w:sz w:val="24"/>
                <w:szCs w:val="24"/>
              </w:rPr>
              <w:t>gjennomføre ferdigbefaring som kan kombineres med fakturakontroll.</w:t>
            </w:r>
            <w:r>
              <w:rPr>
                <w:rFonts w:ascii="Times New Roman" w:hAnsi="Times New Roman" w:cs="Times New Roman"/>
                <w:color w:val="333333"/>
                <w:sz w:val="24"/>
                <w:szCs w:val="24"/>
              </w:rPr>
              <w:t xml:space="preserve"> </w:t>
            </w:r>
            <w:r w:rsidRPr="00E92B61">
              <w:rPr>
                <w:rFonts w:ascii="Times New Roman" w:hAnsi="Times New Roman" w:cs="Times New Roman"/>
                <w:color w:val="333333"/>
                <w:sz w:val="24"/>
                <w:szCs w:val="24"/>
              </w:rPr>
              <w:t>Ved delleveranse skal det ikke faktureres før leveransen er ferdigstilt.</w:t>
            </w:r>
          </w:p>
        </w:tc>
        <w:tc>
          <w:tcPr>
            <w:tcW w:w="1559" w:type="dxa"/>
            <w:vAlign w:val="center"/>
          </w:tcPr>
          <w:p w14:paraId="2558AF6F" w14:textId="5215FD1D" w:rsidR="00F374C1" w:rsidRDefault="00F374C1" w:rsidP="00F374C1">
            <w:pPr>
              <w:jc w:val="center"/>
              <w:rPr>
                <w:rFonts w:ascii="Times New Roman" w:eastAsia="Times New Roman" w:hAnsi="Times New Roman" w:cs="Times New Roman"/>
                <w:sz w:val="24"/>
                <w:szCs w:val="24"/>
              </w:rPr>
            </w:pPr>
          </w:p>
        </w:tc>
      </w:tr>
      <w:tr w:rsidR="00F374C1" w:rsidRPr="00EB13DE" w14:paraId="40F6EE86" w14:textId="77777777" w:rsidTr="001A639C">
        <w:tc>
          <w:tcPr>
            <w:tcW w:w="771" w:type="dxa"/>
          </w:tcPr>
          <w:p w14:paraId="2E2E7C29" w14:textId="77777777" w:rsidR="00F374C1" w:rsidRDefault="00602AF9" w:rsidP="00F374C1">
            <w:pPr>
              <w:rPr>
                <w:rFonts w:ascii="Times New Roman" w:hAnsi="Times New Roman" w:cs="Times New Roman"/>
              </w:rPr>
            </w:pPr>
            <w:r>
              <w:rPr>
                <w:rFonts w:ascii="Times New Roman" w:hAnsi="Times New Roman" w:cs="Times New Roman"/>
              </w:rPr>
              <w:t>2.3.21</w:t>
            </w:r>
          </w:p>
        </w:tc>
        <w:tc>
          <w:tcPr>
            <w:tcW w:w="12124" w:type="dxa"/>
          </w:tcPr>
          <w:p w14:paraId="485E003E" w14:textId="77777777" w:rsidR="00F374C1" w:rsidRDefault="00F374C1" w:rsidP="00F374C1">
            <w:pPr>
              <w:rPr>
                <w:rFonts w:ascii="Times New Roman" w:hAnsi="Times New Roman" w:cs="Times New Roman"/>
                <w:b/>
                <w:sz w:val="24"/>
                <w:szCs w:val="24"/>
              </w:rPr>
            </w:pPr>
            <w:r>
              <w:rPr>
                <w:rFonts w:ascii="Times New Roman" w:hAnsi="Times New Roman" w:cs="Times New Roman"/>
                <w:b/>
                <w:sz w:val="24"/>
                <w:szCs w:val="24"/>
              </w:rPr>
              <w:t>Garanti</w:t>
            </w:r>
          </w:p>
          <w:p w14:paraId="593C3213" w14:textId="77777777" w:rsidR="00F374C1" w:rsidRPr="00E92B61" w:rsidRDefault="00F374C1" w:rsidP="00F374C1">
            <w:pPr>
              <w:autoSpaceDE w:val="0"/>
              <w:autoSpaceDN w:val="0"/>
              <w:adjustRightInd w:val="0"/>
              <w:rPr>
                <w:rFonts w:ascii="Times New Roman" w:hAnsi="Times New Roman" w:cs="Times New Roman"/>
                <w:color w:val="333333"/>
                <w:sz w:val="24"/>
                <w:szCs w:val="24"/>
              </w:rPr>
            </w:pPr>
            <w:r w:rsidRPr="00E92B61">
              <w:rPr>
                <w:rFonts w:ascii="Times New Roman" w:hAnsi="Times New Roman" w:cs="Times New Roman"/>
                <w:color w:val="333333"/>
                <w:sz w:val="24"/>
                <w:szCs w:val="24"/>
              </w:rPr>
              <w:t>Garanti skal være på minimum 5 år</w:t>
            </w:r>
            <w:r>
              <w:rPr>
                <w:rFonts w:ascii="Times New Roman" w:hAnsi="Times New Roman" w:cs="Times New Roman"/>
                <w:color w:val="333333"/>
                <w:sz w:val="24"/>
                <w:szCs w:val="24"/>
              </w:rPr>
              <w:t xml:space="preserve">. </w:t>
            </w:r>
            <w:r w:rsidRPr="00E92B61">
              <w:rPr>
                <w:rFonts w:ascii="Times New Roman" w:hAnsi="Times New Roman" w:cs="Times New Roman"/>
                <w:color w:val="333333"/>
                <w:sz w:val="24"/>
                <w:szCs w:val="24"/>
              </w:rPr>
              <w:t>Reservedeler skal være tilgengelige på alle tilbudte produkter minimum 10 år etter</w:t>
            </w:r>
          </w:p>
          <w:p w14:paraId="7559DDCA" w14:textId="77777777" w:rsidR="00A47579" w:rsidRPr="00A75977" w:rsidRDefault="00F374C1" w:rsidP="00F374C1">
            <w:pPr>
              <w:rPr>
                <w:rFonts w:ascii="Times New Roman" w:hAnsi="Times New Roman" w:cs="Times New Roman"/>
                <w:color w:val="333333"/>
                <w:sz w:val="24"/>
                <w:szCs w:val="24"/>
              </w:rPr>
            </w:pPr>
            <w:r w:rsidRPr="00E92B61">
              <w:rPr>
                <w:rFonts w:ascii="Times New Roman" w:hAnsi="Times New Roman" w:cs="Times New Roman"/>
                <w:color w:val="333333"/>
                <w:sz w:val="24"/>
                <w:szCs w:val="24"/>
              </w:rPr>
              <w:t>leveringstidspunkt.</w:t>
            </w:r>
          </w:p>
        </w:tc>
        <w:tc>
          <w:tcPr>
            <w:tcW w:w="1559" w:type="dxa"/>
            <w:vAlign w:val="center"/>
          </w:tcPr>
          <w:p w14:paraId="139E74E3" w14:textId="309C1575" w:rsidR="00F374C1" w:rsidRDefault="00F374C1" w:rsidP="00F374C1">
            <w:pPr>
              <w:jc w:val="center"/>
              <w:rPr>
                <w:rFonts w:ascii="Times New Roman" w:eastAsia="Times New Roman" w:hAnsi="Times New Roman" w:cs="Times New Roman"/>
                <w:sz w:val="24"/>
                <w:szCs w:val="24"/>
              </w:rPr>
            </w:pPr>
          </w:p>
        </w:tc>
      </w:tr>
      <w:tr w:rsidR="00F374C1" w:rsidRPr="00EB13DE" w14:paraId="2F32E0A3" w14:textId="77777777" w:rsidTr="001A639C">
        <w:tc>
          <w:tcPr>
            <w:tcW w:w="771" w:type="dxa"/>
          </w:tcPr>
          <w:p w14:paraId="5C295E26" w14:textId="77777777" w:rsidR="00F374C1" w:rsidRDefault="00602AF9" w:rsidP="00F374C1">
            <w:pPr>
              <w:rPr>
                <w:rFonts w:ascii="Times New Roman" w:hAnsi="Times New Roman" w:cs="Times New Roman"/>
              </w:rPr>
            </w:pPr>
            <w:r>
              <w:rPr>
                <w:rFonts w:ascii="Times New Roman" w:hAnsi="Times New Roman" w:cs="Times New Roman"/>
              </w:rPr>
              <w:t>2.3.22</w:t>
            </w:r>
          </w:p>
        </w:tc>
        <w:tc>
          <w:tcPr>
            <w:tcW w:w="12124" w:type="dxa"/>
          </w:tcPr>
          <w:p w14:paraId="3A0DBEFB" w14:textId="77777777" w:rsidR="00F374C1" w:rsidRDefault="00F374C1" w:rsidP="00F374C1">
            <w:pPr>
              <w:rPr>
                <w:rFonts w:ascii="Times New Roman" w:hAnsi="Times New Roman" w:cs="Times New Roman"/>
                <w:b/>
                <w:sz w:val="24"/>
                <w:szCs w:val="24"/>
              </w:rPr>
            </w:pPr>
            <w:r>
              <w:rPr>
                <w:rFonts w:ascii="Times New Roman" w:hAnsi="Times New Roman" w:cs="Times New Roman"/>
                <w:b/>
                <w:sz w:val="24"/>
                <w:szCs w:val="24"/>
              </w:rPr>
              <w:t>Reklamasjoner</w:t>
            </w:r>
          </w:p>
          <w:p w14:paraId="3C648198" w14:textId="77777777" w:rsidR="00F374C1" w:rsidRPr="00E92B61" w:rsidRDefault="00F374C1" w:rsidP="00F374C1">
            <w:pPr>
              <w:autoSpaceDE w:val="0"/>
              <w:autoSpaceDN w:val="0"/>
              <w:adjustRightInd w:val="0"/>
              <w:rPr>
                <w:rFonts w:ascii="Times New Roman" w:hAnsi="Times New Roman" w:cs="Times New Roman"/>
                <w:color w:val="333333"/>
                <w:sz w:val="24"/>
                <w:szCs w:val="24"/>
              </w:rPr>
            </w:pPr>
            <w:r w:rsidRPr="00E92B61">
              <w:rPr>
                <w:rFonts w:ascii="Times New Roman" w:hAnsi="Times New Roman" w:cs="Times New Roman"/>
                <w:color w:val="333333"/>
                <w:sz w:val="24"/>
                <w:szCs w:val="24"/>
              </w:rPr>
              <w:t>Ved reklamasjoner fra bestiller eller enheten skal det foretas en befaring med representant fra</w:t>
            </w:r>
            <w:r>
              <w:rPr>
                <w:rFonts w:ascii="Times New Roman" w:hAnsi="Times New Roman" w:cs="Times New Roman"/>
                <w:color w:val="333333"/>
                <w:sz w:val="24"/>
                <w:szCs w:val="24"/>
              </w:rPr>
              <w:t xml:space="preserve"> </w:t>
            </w:r>
            <w:r w:rsidRPr="00E92B61">
              <w:rPr>
                <w:rFonts w:ascii="Times New Roman" w:hAnsi="Times New Roman" w:cs="Times New Roman"/>
                <w:color w:val="333333"/>
                <w:sz w:val="24"/>
                <w:szCs w:val="24"/>
              </w:rPr>
              <w:t>Oppdragsgiver og leverandøren. Ved denne befaringen skal det avklares om dette er</w:t>
            </w:r>
            <w:r>
              <w:rPr>
                <w:rFonts w:ascii="Times New Roman" w:hAnsi="Times New Roman" w:cs="Times New Roman"/>
                <w:color w:val="333333"/>
                <w:sz w:val="24"/>
                <w:szCs w:val="24"/>
              </w:rPr>
              <w:t xml:space="preserve"> </w:t>
            </w:r>
            <w:r w:rsidRPr="00E92B61">
              <w:rPr>
                <w:rFonts w:ascii="Times New Roman" w:hAnsi="Times New Roman" w:cs="Times New Roman"/>
                <w:color w:val="333333"/>
                <w:sz w:val="24"/>
                <w:szCs w:val="24"/>
              </w:rPr>
              <w:t>produksjonssvakheter (leverandørens ansvar) eller skadeverk (bestillers ansvar), og hvorvidt</w:t>
            </w:r>
            <w:r>
              <w:rPr>
                <w:rFonts w:ascii="Times New Roman" w:hAnsi="Times New Roman" w:cs="Times New Roman"/>
                <w:color w:val="333333"/>
                <w:sz w:val="24"/>
                <w:szCs w:val="24"/>
              </w:rPr>
              <w:t xml:space="preserve"> </w:t>
            </w:r>
            <w:r w:rsidRPr="00E92B61">
              <w:rPr>
                <w:rFonts w:ascii="Times New Roman" w:hAnsi="Times New Roman" w:cs="Times New Roman"/>
                <w:color w:val="333333"/>
                <w:sz w:val="24"/>
                <w:szCs w:val="24"/>
              </w:rPr>
              <w:t>eksisterende produkt skal repareres/utbedres eller om det skal leveres nytt produkt.</w:t>
            </w:r>
          </w:p>
          <w:p w14:paraId="76CC78F6" w14:textId="77777777" w:rsidR="00F374C1" w:rsidRPr="00E92B61" w:rsidRDefault="00F374C1" w:rsidP="00F374C1">
            <w:pPr>
              <w:autoSpaceDE w:val="0"/>
              <w:autoSpaceDN w:val="0"/>
              <w:adjustRightInd w:val="0"/>
              <w:rPr>
                <w:rFonts w:ascii="Times New Roman" w:hAnsi="Times New Roman" w:cs="Times New Roman"/>
                <w:color w:val="333333"/>
                <w:sz w:val="24"/>
                <w:szCs w:val="24"/>
              </w:rPr>
            </w:pPr>
            <w:r w:rsidRPr="00E92B61">
              <w:rPr>
                <w:rFonts w:ascii="Times New Roman" w:hAnsi="Times New Roman" w:cs="Times New Roman"/>
                <w:color w:val="333333"/>
                <w:sz w:val="24"/>
                <w:szCs w:val="24"/>
              </w:rPr>
              <w:t>Reklamasjonssaker skal være avsluttet senest 3 uker etter at feilen ble meldt.</w:t>
            </w:r>
          </w:p>
          <w:p w14:paraId="22F1793D" w14:textId="3B133862" w:rsidR="00F374C1" w:rsidRPr="003C1F24" w:rsidRDefault="00F374C1" w:rsidP="003C1F24">
            <w:pPr>
              <w:autoSpaceDE w:val="0"/>
              <w:autoSpaceDN w:val="0"/>
              <w:adjustRightInd w:val="0"/>
              <w:rPr>
                <w:rFonts w:ascii="Times New Roman" w:hAnsi="Times New Roman" w:cs="Times New Roman"/>
                <w:color w:val="333333"/>
                <w:sz w:val="24"/>
                <w:szCs w:val="24"/>
              </w:rPr>
            </w:pPr>
            <w:r w:rsidRPr="00E92B61">
              <w:rPr>
                <w:rFonts w:ascii="Times New Roman" w:hAnsi="Times New Roman" w:cs="Times New Roman"/>
                <w:color w:val="333333"/>
                <w:sz w:val="24"/>
                <w:szCs w:val="24"/>
              </w:rPr>
              <w:t>Fristen til å reklamere utløper 5 år etter levering, med mindre leverandøren ved garanti eller annen</w:t>
            </w:r>
            <w:r>
              <w:rPr>
                <w:rFonts w:ascii="Times New Roman" w:hAnsi="Times New Roman" w:cs="Times New Roman"/>
                <w:color w:val="333333"/>
                <w:sz w:val="24"/>
                <w:szCs w:val="24"/>
              </w:rPr>
              <w:t xml:space="preserve"> </w:t>
            </w:r>
            <w:r w:rsidRPr="00E92B61">
              <w:rPr>
                <w:rFonts w:ascii="Times New Roman" w:hAnsi="Times New Roman" w:cs="Times New Roman"/>
                <w:color w:val="333333"/>
                <w:sz w:val="24"/>
                <w:szCs w:val="24"/>
              </w:rPr>
              <w:t>avtale har påtatt seg ansvar for mangler utover dette tidsrommet. Dersom mangelen skyldes</w:t>
            </w:r>
            <w:r>
              <w:rPr>
                <w:rFonts w:ascii="Times New Roman" w:hAnsi="Times New Roman" w:cs="Times New Roman"/>
                <w:color w:val="333333"/>
                <w:sz w:val="24"/>
                <w:szCs w:val="24"/>
              </w:rPr>
              <w:t xml:space="preserve"> </w:t>
            </w:r>
            <w:r w:rsidRPr="00E92B61">
              <w:rPr>
                <w:rFonts w:ascii="Times New Roman" w:hAnsi="Times New Roman" w:cs="Times New Roman"/>
                <w:color w:val="333333"/>
                <w:sz w:val="24"/>
                <w:szCs w:val="24"/>
              </w:rPr>
              <w:t>grov uaktsomhet eller forsett fra leverandørens side, kan Oppdragsgiver påberope seg mangler</w:t>
            </w:r>
            <w:r>
              <w:rPr>
                <w:rFonts w:ascii="Times New Roman" w:hAnsi="Times New Roman" w:cs="Times New Roman"/>
                <w:color w:val="333333"/>
                <w:sz w:val="24"/>
                <w:szCs w:val="24"/>
              </w:rPr>
              <w:t xml:space="preserve"> </w:t>
            </w:r>
            <w:r w:rsidRPr="00E92B61">
              <w:rPr>
                <w:rFonts w:ascii="Times New Roman" w:hAnsi="Times New Roman" w:cs="Times New Roman"/>
                <w:color w:val="333333"/>
                <w:sz w:val="24"/>
                <w:szCs w:val="24"/>
              </w:rPr>
              <w:t>også utover 5års fristen.</w:t>
            </w:r>
          </w:p>
        </w:tc>
        <w:tc>
          <w:tcPr>
            <w:tcW w:w="1559" w:type="dxa"/>
            <w:vAlign w:val="center"/>
          </w:tcPr>
          <w:p w14:paraId="24C4DBD9" w14:textId="6EEFEDC3" w:rsidR="00F374C1" w:rsidRDefault="00F374C1" w:rsidP="00F374C1">
            <w:pPr>
              <w:jc w:val="center"/>
              <w:rPr>
                <w:rFonts w:ascii="Times New Roman" w:eastAsia="Times New Roman" w:hAnsi="Times New Roman" w:cs="Times New Roman"/>
                <w:sz w:val="24"/>
                <w:szCs w:val="24"/>
              </w:rPr>
            </w:pPr>
          </w:p>
        </w:tc>
      </w:tr>
      <w:tr w:rsidR="00F374C1" w:rsidRPr="00EB13DE" w14:paraId="7772D384" w14:textId="77777777" w:rsidTr="001A639C">
        <w:tc>
          <w:tcPr>
            <w:tcW w:w="771" w:type="dxa"/>
          </w:tcPr>
          <w:p w14:paraId="4DE087A9" w14:textId="77777777" w:rsidR="00F374C1" w:rsidRDefault="00602AF9" w:rsidP="00F374C1">
            <w:pPr>
              <w:rPr>
                <w:rFonts w:ascii="Times New Roman" w:hAnsi="Times New Roman" w:cs="Times New Roman"/>
              </w:rPr>
            </w:pPr>
            <w:r>
              <w:rPr>
                <w:rFonts w:ascii="Times New Roman" w:hAnsi="Times New Roman" w:cs="Times New Roman"/>
              </w:rPr>
              <w:t>2.3.23</w:t>
            </w:r>
          </w:p>
        </w:tc>
        <w:tc>
          <w:tcPr>
            <w:tcW w:w="12124" w:type="dxa"/>
          </w:tcPr>
          <w:p w14:paraId="39C12BF2" w14:textId="77777777" w:rsidR="00F374C1" w:rsidRDefault="00F374C1" w:rsidP="00F374C1">
            <w:pPr>
              <w:rPr>
                <w:rFonts w:ascii="Times New Roman" w:hAnsi="Times New Roman" w:cs="Times New Roman"/>
                <w:b/>
                <w:sz w:val="24"/>
                <w:szCs w:val="24"/>
              </w:rPr>
            </w:pPr>
            <w:r>
              <w:rPr>
                <w:rFonts w:ascii="Times New Roman" w:hAnsi="Times New Roman" w:cs="Times New Roman"/>
                <w:b/>
                <w:sz w:val="24"/>
                <w:szCs w:val="24"/>
              </w:rPr>
              <w:t>Lånemøbler</w:t>
            </w:r>
          </w:p>
          <w:p w14:paraId="42BFBCAE" w14:textId="77777777" w:rsidR="00F374C1" w:rsidRDefault="00F374C1" w:rsidP="00F374C1">
            <w:pPr>
              <w:autoSpaceDE w:val="0"/>
              <w:autoSpaceDN w:val="0"/>
              <w:adjustRightInd w:val="0"/>
              <w:rPr>
                <w:rFonts w:ascii="Times New Roman" w:hAnsi="Times New Roman" w:cs="Times New Roman"/>
                <w:b/>
                <w:sz w:val="24"/>
                <w:szCs w:val="24"/>
              </w:rPr>
            </w:pPr>
            <w:r w:rsidRPr="00E92B61">
              <w:rPr>
                <w:rFonts w:ascii="Times New Roman" w:hAnsi="Times New Roman" w:cs="Times New Roman"/>
                <w:color w:val="333333"/>
                <w:sz w:val="24"/>
                <w:szCs w:val="24"/>
              </w:rPr>
              <w:t>Det skal på Oppdragsgivers forespørsel kostnadsfritt tilbys lånemøbler som oppfyller nødvendig</w:t>
            </w:r>
            <w:r>
              <w:rPr>
                <w:rFonts w:ascii="Times New Roman" w:hAnsi="Times New Roman" w:cs="Times New Roman"/>
                <w:color w:val="333333"/>
                <w:sz w:val="24"/>
                <w:szCs w:val="24"/>
              </w:rPr>
              <w:t xml:space="preserve"> </w:t>
            </w:r>
            <w:r w:rsidRPr="00E92B61">
              <w:rPr>
                <w:rFonts w:ascii="Times New Roman" w:hAnsi="Times New Roman" w:cs="Times New Roman"/>
                <w:color w:val="333333"/>
                <w:sz w:val="24"/>
                <w:szCs w:val="24"/>
              </w:rPr>
              <w:t>funksjonalitet for å dekke Oppdragsgivers behov ved leveringsforsinkelser utover avtalt</w:t>
            </w:r>
            <w:r>
              <w:rPr>
                <w:rFonts w:ascii="Times New Roman" w:hAnsi="Times New Roman" w:cs="Times New Roman"/>
                <w:color w:val="333333"/>
                <w:sz w:val="24"/>
                <w:szCs w:val="24"/>
              </w:rPr>
              <w:t xml:space="preserve"> </w:t>
            </w:r>
            <w:r w:rsidRPr="00E92B61">
              <w:rPr>
                <w:rFonts w:ascii="Times New Roman" w:hAnsi="Times New Roman" w:cs="Times New Roman"/>
                <w:color w:val="333333"/>
                <w:sz w:val="24"/>
                <w:szCs w:val="24"/>
              </w:rPr>
              <w:t>leveringstid og ved garantireparasjoner.</w:t>
            </w:r>
          </w:p>
        </w:tc>
        <w:tc>
          <w:tcPr>
            <w:tcW w:w="1559" w:type="dxa"/>
            <w:vAlign w:val="center"/>
          </w:tcPr>
          <w:p w14:paraId="50B629EA" w14:textId="05813DE4" w:rsidR="00F374C1" w:rsidRDefault="00F374C1" w:rsidP="00F374C1">
            <w:pPr>
              <w:jc w:val="center"/>
              <w:rPr>
                <w:rFonts w:ascii="Times New Roman" w:eastAsia="Times New Roman" w:hAnsi="Times New Roman" w:cs="Times New Roman"/>
                <w:sz w:val="24"/>
                <w:szCs w:val="24"/>
              </w:rPr>
            </w:pPr>
          </w:p>
        </w:tc>
      </w:tr>
      <w:tr w:rsidR="00F374C1" w:rsidRPr="00EB13DE" w14:paraId="1C43233F" w14:textId="77777777" w:rsidTr="001A639C">
        <w:tc>
          <w:tcPr>
            <w:tcW w:w="771" w:type="dxa"/>
          </w:tcPr>
          <w:p w14:paraId="0B29632C" w14:textId="77777777" w:rsidR="00F374C1" w:rsidRDefault="00602AF9" w:rsidP="00F374C1">
            <w:pPr>
              <w:rPr>
                <w:rFonts w:ascii="Times New Roman" w:hAnsi="Times New Roman" w:cs="Times New Roman"/>
              </w:rPr>
            </w:pPr>
            <w:r>
              <w:rPr>
                <w:rFonts w:ascii="Times New Roman" w:hAnsi="Times New Roman" w:cs="Times New Roman"/>
              </w:rPr>
              <w:t>2.3.24</w:t>
            </w:r>
          </w:p>
        </w:tc>
        <w:tc>
          <w:tcPr>
            <w:tcW w:w="12124" w:type="dxa"/>
          </w:tcPr>
          <w:p w14:paraId="4DCE37F8" w14:textId="77777777" w:rsidR="00F374C1" w:rsidRDefault="00F374C1" w:rsidP="00F374C1">
            <w:pPr>
              <w:rPr>
                <w:rFonts w:ascii="Times New Roman" w:hAnsi="Times New Roman" w:cs="Times New Roman"/>
                <w:b/>
                <w:sz w:val="24"/>
                <w:szCs w:val="24"/>
              </w:rPr>
            </w:pPr>
            <w:r>
              <w:rPr>
                <w:rFonts w:ascii="Times New Roman" w:hAnsi="Times New Roman" w:cs="Times New Roman"/>
                <w:b/>
                <w:sz w:val="24"/>
                <w:szCs w:val="24"/>
              </w:rPr>
              <w:t>Oppfølgingsservice</w:t>
            </w:r>
          </w:p>
          <w:p w14:paraId="7B460CA4" w14:textId="77777777" w:rsidR="00F374C1" w:rsidRPr="00096FF0" w:rsidRDefault="00F374C1" w:rsidP="00F374C1">
            <w:pPr>
              <w:autoSpaceDE w:val="0"/>
              <w:autoSpaceDN w:val="0"/>
              <w:adjustRightInd w:val="0"/>
              <w:rPr>
                <w:rFonts w:ascii="Times New Roman" w:hAnsi="Times New Roman" w:cs="Times New Roman"/>
                <w:color w:val="333333"/>
                <w:sz w:val="24"/>
                <w:szCs w:val="24"/>
              </w:rPr>
            </w:pPr>
            <w:r w:rsidRPr="00096FF0">
              <w:rPr>
                <w:rFonts w:ascii="Times New Roman" w:hAnsi="Times New Roman" w:cs="Times New Roman"/>
                <w:color w:val="333333"/>
                <w:sz w:val="24"/>
                <w:szCs w:val="24"/>
              </w:rPr>
              <w:t>For leveranser der Oppdragsgiver anser det som nødvendig skal det avtales kostnadsfri</w:t>
            </w:r>
            <w:r>
              <w:rPr>
                <w:rFonts w:ascii="Times New Roman" w:hAnsi="Times New Roman" w:cs="Times New Roman"/>
                <w:color w:val="333333"/>
                <w:sz w:val="24"/>
                <w:szCs w:val="24"/>
              </w:rPr>
              <w:t xml:space="preserve"> </w:t>
            </w:r>
            <w:r w:rsidRPr="00096FF0">
              <w:rPr>
                <w:rFonts w:ascii="Times New Roman" w:hAnsi="Times New Roman" w:cs="Times New Roman"/>
                <w:color w:val="333333"/>
                <w:sz w:val="24"/>
                <w:szCs w:val="24"/>
              </w:rPr>
              <w:t>oppfølgingsservice. Oppfølgingsservice skal gjennomføres på alle leverte produkter, mellom 6 og</w:t>
            </w:r>
            <w:r>
              <w:rPr>
                <w:rFonts w:ascii="Times New Roman" w:hAnsi="Times New Roman" w:cs="Times New Roman"/>
                <w:color w:val="333333"/>
                <w:sz w:val="24"/>
                <w:szCs w:val="24"/>
              </w:rPr>
              <w:t xml:space="preserve"> </w:t>
            </w:r>
            <w:r w:rsidRPr="00096FF0">
              <w:rPr>
                <w:rFonts w:ascii="Times New Roman" w:hAnsi="Times New Roman" w:cs="Times New Roman"/>
                <w:color w:val="333333"/>
                <w:sz w:val="24"/>
                <w:szCs w:val="24"/>
              </w:rPr>
              <w:t>12 måneder etter leveranse. Deretter skal oppfølgingsservice gjennomføres årlig innen</w:t>
            </w:r>
            <w:r>
              <w:rPr>
                <w:rFonts w:ascii="Times New Roman" w:hAnsi="Times New Roman" w:cs="Times New Roman"/>
                <w:color w:val="333333"/>
                <w:sz w:val="24"/>
                <w:szCs w:val="24"/>
              </w:rPr>
              <w:t xml:space="preserve"> </w:t>
            </w:r>
            <w:r w:rsidRPr="00096FF0">
              <w:rPr>
                <w:rFonts w:ascii="Times New Roman" w:hAnsi="Times New Roman" w:cs="Times New Roman"/>
                <w:color w:val="333333"/>
                <w:sz w:val="24"/>
                <w:szCs w:val="24"/>
              </w:rPr>
              <w:t xml:space="preserve">garantiperioden. Oppfølgingsservice skal omfatte nødvendig justering av møbler, </w:t>
            </w:r>
            <w:proofErr w:type="spellStart"/>
            <w:r w:rsidRPr="00096FF0">
              <w:rPr>
                <w:rFonts w:ascii="Times New Roman" w:hAnsi="Times New Roman" w:cs="Times New Roman"/>
                <w:color w:val="333333"/>
                <w:sz w:val="24"/>
                <w:szCs w:val="24"/>
              </w:rPr>
              <w:t>etterstramming</w:t>
            </w:r>
            <w:proofErr w:type="spellEnd"/>
            <w:r>
              <w:rPr>
                <w:rFonts w:ascii="Times New Roman" w:hAnsi="Times New Roman" w:cs="Times New Roman"/>
                <w:color w:val="333333"/>
                <w:sz w:val="24"/>
                <w:szCs w:val="24"/>
              </w:rPr>
              <w:t xml:space="preserve"> </w:t>
            </w:r>
            <w:r w:rsidRPr="00096FF0">
              <w:rPr>
                <w:rFonts w:ascii="Times New Roman" w:hAnsi="Times New Roman" w:cs="Times New Roman"/>
                <w:color w:val="333333"/>
                <w:sz w:val="24"/>
                <w:szCs w:val="24"/>
              </w:rPr>
              <w:t>av skruer, samt avdekke om det foreligger feil som dekkes av garanti- og reklamasjonsordning.</w:t>
            </w:r>
          </w:p>
          <w:p w14:paraId="495FF0D4" w14:textId="77777777" w:rsidR="00F374C1" w:rsidRDefault="00F374C1" w:rsidP="00F374C1">
            <w:pPr>
              <w:autoSpaceDE w:val="0"/>
              <w:autoSpaceDN w:val="0"/>
              <w:adjustRightInd w:val="0"/>
              <w:rPr>
                <w:rFonts w:ascii="Times New Roman" w:hAnsi="Times New Roman" w:cs="Times New Roman"/>
                <w:b/>
                <w:sz w:val="24"/>
                <w:szCs w:val="24"/>
              </w:rPr>
            </w:pPr>
            <w:r w:rsidRPr="00096FF0">
              <w:rPr>
                <w:rFonts w:ascii="Times New Roman" w:hAnsi="Times New Roman" w:cs="Times New Roman"/>
                <w:color w:val="333333"/>
                <w:sz w:val="24"/>
                <w:szCs w:val="24"/>
              </w:rPr>
              <w:lastRenderedPageBreak/>
              <w:t>Leverandør skal utarbeide en rapport som viser hva som er gjennomgått på oppfølgingsservice,</w:t>
            </w:r>
            <w:r>
              <w:rPr>
                <w:rFonts w:ascii="Times New Roman" w:hAnsi="Times New Roman" w:cs="Times New Roman"/>
                <w:color w:val="333333"/>
                <w:sz w:val="24"/>
                <w:szCs w:val="24"/>
              </w:rPr>
              <w:t xml:space="preserve"> </w:t>
            </w:r>
            <w:r w:rsidRPr="00096FF0">
              <w:rPr>
                <w:rFonts w:ascii="Times New Roman" w:hAnsi="Times New Roman" w:cs="Times New Roman"/>
                <w:color w:val="333333"/>
                <w:sz w:val="24"/>
                <w:szCs w:val="24"/>
              </w:rPr>
              <w:t>hvilke feil som er avdekt, inkludert forbedringstiltak.</w:t>
            </w:r>
          </w:p>
        </w:tc>
        <w:tc>
          <w:tcPr>
            <w:tcW w:w="1559" w:type="dxa"/>
            <w:vAlign w:val="center"/>
          </w:tcPr>
          <w:p w14:paraId="00A6DB99" w14:textId="4A30049B" w:rsidR="00F374C1" w:rsidRDefault="00F374C1" w:rsidP="00F374C1">
            <w:pPr>
              <w:jc w:val="center"/>
              <w:rPr>
                <w:rFonts w:ascii="Times New Roman" w:eastAsia="Times New Roman" w:hAnsi="Times New Roman" w:cs="Times New Roman"/>
                <w:sz w:val="24"/>
                <w:szCs w:val="24"/>
              </w:rPr>
            </w:pPr>
          </w:p>
        </w:tc>
      </w:tr>
      <w:tr w:rsidR="00F374C1" w:rsidRPr="00EB13DE" w14:paraId="7EDCA824" w14:textId="77777777" w:rsidTr="001A639C">
        <w:tc>
          <w:tcPr>
            <w:tcW w:w="771" w:type="dxa"/>
          </w:tcPr>
          <w:p w14:paraId="56ABF73C" w14:textId="77777777" w:rsidR="00F374C1" w:rsidRDefault="00602AF9" w:rsidP="00F374C1">
            <w:pPr>
              <w:rPr>
                <w:rFonts w:ascii="Times New Roman" w:hAnsi="Times New Roman" w:cs="Times New Roman"/>
              </w:rPr>
            </w:pPr>
            <w:r>
              <w:rPr>
                <w:rFonts w:ascii="Times New Roman" w:hAnsi="Times New Roman" w:cs="Times New Roman"/>
              </w:rPr>
              <w:t>2.3.25</w:t>
            </w:r>
          </w:p>
        </w:tc>
        <w:tc>
          <w:tcPr>
            <w:tcW w:w="12124" w:type="dxa"/>
          </w:tcPr>
          <w:p w14:paraId="1E38ABDA" w14:textId="77777777" w:rsidR="00F374C1" w:rsidRDefault="00F374C1" w:rsidP="00F374C1">
            <w:pPr>
              <w:rPr>
                <w:rFonts w:ascii="Times New Roman" w:hAnsi="Times New Roman" w:cs="Times New Roman"/>
                <w:b/>
                <w:sz w:val="24"/>
                <w:szCs w:val="24"/>
              </w:rPr>
            </w:pPr>
            <w:r>
              <w:rPr>
                <w:rFonts w:ascii="Times New Roman" w:hAnsi="Times New Roman" w:cs="Times New Roman"/>
                <w:b/>
                <w:sz w:val="24"/>
                <w:szCs w:val="24"/>
              </w:rPr>
              <w:t>Retur av varer</w:t>
            </w:r>
          </w:p>
          <w:p w14:paraId="7F258D54" w14:textId="77777777" w:rsidR="00F374C1" w:rsidRDefault="00F374C1" w:rsidP="00A75977">
            <w:pPr>
              <w:autoSpaceDE w:val="0"/>
              <w:autoSpaceDN w:val="0"/>
              <w:adjustRightInd w:val="0"/>
              <w:rPr>
                <w:rFonts w:ascii="Times New Roman" w:hAnsi="Times New Roman" w:cs="Times New Roman"/>
                <w:b/>
                <w:sz w:val="24"/>
                <w:szCs w:val="24"/>
              </w:rPr>
            </w:pPr>
            <w:r w:rsidRPr="00096FF0">
              <w:rPr>
                <w:rFonts w:ascii="Times New Roman" w:hAnsi="Times New Roman" w:cs="Times New Roman"/>
                <w:color w:val="333333"/>
                <w:sz w:val="24"/>
                <w:szCs w:val="24"/>
              </w:rPr>
              <w:t>Oppdragsgiver har rett til å returnere ubrukte varer for kreditt forutsatt at varene er i</w:t>
            </w:r>
            <w:r>
              <w:rPr>
                <w:rFonts w:ascii="Times New Roman" w:hAnsi="Times New Roman" w:cs="Times New Roman"/>
                <w:color w:val="333333"/>
                <w:sz w:val="24"/>
                <w:szCs w:val="24"/>
              </w:rPr>
              <w:t xml:space="preserve"> </w:t>
            </w:r>
            <w:r w:rsidRPr="00096FF0">
              <w:rPr>
                <w:rFonts w:ascii="Times New Roman" w:hAnsi="Times New Roman" w:cs="Times New Roman"/>
                <w:color w:val="333333"/>
                <w:sz w:val="24"/>
                <w:szCs w:val="24"/>
              </w:rPr>
              <w:t>originalemballasjen og for øvrig i fullgod stand. Returnerte varer krediteres med den sum som ble</w:t>
            </w:r>
            <w:r>
              <w:rPr>
                <w:rFonts w:ascii="Times New Roman" w:hAnsi="Times New Roman" w:cs="Times New Roman"/>
                <w:color w:val="333333"/>
                <w:sz w:val="24"/>
                <w:szCs w:val="24"/>
              </w:rPr>
              <w:t xml:space="preserve"> </w:t>
            </w:r>
            <w:r w:rsidRPr="00096FF0">
              <w:rPr>
                <w:rFonts w:ascii="Times New Roman" w:hAnsi="Times New Roman" w:cs="Times New Roman"/>
                <w:color w:val="333333"/>
                <w:sz w:val="24"/>
                <w:szCs w:val="24"/>
              </w:rPr>
              <w:t xml:space="preserve">betalt for varen(-e), minus et returgebyr på maksimalt 5 % av netto fakturabeløp. </w:t>
            </w:r>
            <w:r w:rsidR="00A75977">
              <w:rPr>
                <w:rFonts w:ascii="Times New Roman" w:hAnsi="Times New Roman" w:cs="Times New Roman"/>
                <w:color w:val="333333"/>
                <w:sz w:val="24"/>
                <w:szCs w:val="24"/>
              </w:rPr>
              <w:t>Kunden</w:t>
            </w:r>
            <w:r w:rsidRPr="00096FF0">
              <w:rPr>
                <w:rFonts w:ascii="Times New Roman" w:hAnsi="Times New Roman" w:cs="Times New Roman"/>
                <w:color w:val="333333"/>
                <w:sz w:val="24"/>
                <w:szCs w:val="24"/>
              </w:rPr>
              <w:t xml:space="preserve"> er</w:t>
            </w:r>
            <w:r>
              <w:rPr>
                <w:rFonts w:ascii="Times New Roman" w:hAnsi="Times New Roman" w:cs="Times New Roman"/>
                <w:color w:val="333333"/>
                <w:sz w:val="24"/>
                <w:szCs w:val="24"/>
              </w:rPr>
              <w:t xml:space="preserve"> </w:t>
            </w:r>
            <w:r w:rsidRPr="00096FF0">
              <w:rPr>
                <w:rFonts w:ascii="Times New Roman" w:hAnsi="Times New Roman" w:cs="Times New Roman"/>
                <w:color w:val="333333"/>
                <w:sz w:val="24"/>
                <w:szCs w:val="24"/>
              </w:rPr>
              <w:t>ansvarlig for kostnader og risiko ved returforsendelser.</w:t>
            </w:r>
          </w:p>
        </w:tc>
        <w:tc>
          <w:tcPr>
            <w:tcW w:w="1559" w:type="dxa"/>
            <w:vAlign w:val="center"/>
          </w:tcPr>
          <w:p w14:paraId="5EABC620" w14:textId="2F2D91AA" w:rsidR="00F374C1" w:rsidRDefault="00F374C1" w:rsidP="00F374C1">
            <w:pPr>
              <w:jc w:val="center"/>
              <w:rPr>
                <w:rFonts w:ascii="Times New Roman" w:eastAsia="Times New Roman" w:hAnsi="Times New Roman" w:cs="Times New Roman"/>
                <w:sz w:val="24"/>
                <w:szCs w:val="24"/>
              </w:rPr>
            </w:pPr>
          </w:p>
        </w:tc>
      </w:tr>
    </w:tbl>
    <w:p w14:paraId="722B6A35" w14:textId="77777777" w:rsidR="004702E6" w:rsidRDefault="00A70EC1" w:rsidP="00A70EC1">
      <w:pPr>
        <w:pStyle w:val="Overskrift2"/>
      </w:pPr>
      <w:bookmarkStart w:id="6" w:name="_Toc126994135"/>
      <w:bookmarkStart w:id="7" w:name="_Toc12932768"/>
      <w:bookmarkStart w:id="8" w:name="_Toc237346900"/>
      <w:r>
        <w:t>Miljø</w:t>
      </w:r>
      <w:bookmarkEnd w:id="8"/>
    </w:p>
    <w:p w14:paraId="06965A49" w14:textId="77777777" w:rsidR="00A70EC1" w:rsidRDefault="00A70EC1" w:rsidP="00A70EC1"/>
    <w:tbl>
      <w:tblPr>
        <w:tblStyle w:val="Tabellrutenett"/>
        <w:tblW w:w="14454" w:type="dxa"/>
        <w:tblLook w:val="04A0" w:firstRow="1" w:lastRow="0" w:firstColumn="1" w:lastColumn="0" w:noHBand="0" w:noVBand="1"/>
      </w:tblPr>
      <w:tblGrid>
        <w:gridCol w:w="771"/>
        <w:gridCol w:w="12124"/>
        <w:gridCol w:w="1559"/>
      </w:tblGrid>
      <w:tr w:rsidR="00A70EC1" w:rsidRPr="00EB13DE" w14:paraId="7AEE486F" w14:textId="77777777" w:rsidTr="001A639C">
        <w:tc>
          <w:tcPr>
            <w:tcW w:w="771" w:type="dxa"/>
            <w:shd w:val="clear" w:color="auto" w:fill="8DB3E2" w:themeFill="text2" w:themeFillTint="66"/>
          </w:tcPr>
          <w:p w14:paraId="51124CB4" w14:textId="77777777" w:rsidR="00A70EC1" w:rsidRPr="00EB13DE" w:rsidRDefault="00A70EC1" w:rsidP="00FB117F">
            <w:pPr>
              <w:rPr>
                <w:rFonts w:ascii="Times New Roman" w:hAnsi="Times New Roman" w:cs="Times New Roman"/>
                <w:b/>
              </w:rPr>
            </w:pPr>
            <w:r w:rsidRPr="00EB13DE">
              <w:rPr>
                <w:rFonts w:ascii="Times New Roman" w:hAnsi="Times New Roman" w:cs="Times New Roman"/>
                <w:b/>
              </w:rPr>
              <w:t>Nr.</w:t>
            </w:r>
          </w:p>
        </w:tc>
        <w:tc>
          <w:tcPr>
            <w:tcW w:w="12124" w:type="dxa"/>
            <w:shd w:val="clear" w:color="auto" w:fill="8DB3E2" w:themeFill="text2" w:themeFillTint="66"/>
          </w:tcPr>
          <w:p w14:paraId="46157958" w14:textId="77777777" w:rsidR="00A70EC1" w:rsidRPr="00EB13DE" w:rsidRDefault="00A70EC1" w:rsidP="00FB117F">
            <w:pPr>
              <w:rPr>
                <w:rFonts w:ascii="Times New Roman" w:hAnsi="Times New Roman" w:cs="Times New Roman"/>
                <w:b/>
              </w:rPr>
            </w:pPr>
            <w:r w:rsidRPr="00EB13DE">
              <w:rPr>
                <w:rFonts w:ascii="Times New Roman" w:hAnsi="Times New Roman" w:cs="Times New Roman"/>
                <w:b/>
              </w:rPr>
              <w:t>Krav</w:t>
            </w:r>
          </w:p>
        </w:tc>
        <w:tc>
          <w:tcPr>
            <w:tcW w:w="1559" w:type="dxa"/>
            <w:shd w:val="clear" w:color="auto" w:fill="8DB3E2" w:themeFill="text2" w:themeFillTint="66"/>
          </w:tcPr>
          <w:p w14:paraId="40DD0AA6" w14:textId="07F4AC37" w:rsidR="00A70EC1" w:rsidRPr="00EB13DE" w:rsidRDefault="00A70EC1" w:rsidP="00FB117F">
            <w:pPr>
              <w:rPr>
                <w:rFonts w:ascii="Times New Roman" w:hAnsi="Times New Roman" w:cs="Times New Roman"/>
                <w:b/>
              </w:rPr>
            </w:pPr>
            <w:r w:rsidRPr="00EB13DE">
              <w:rPr>
                <w:rFonts w:ascii="Times New Roman" w:hAnsi="Times New Roman" w:cs="Times New Roman"/>
                <w:b/>
              </w:rPr>
              <w:t xml:space="preserve">Bekreftelse og aksept av </w:t>
            </w:r>
            <w:r w:rsidR="00EB0246">
              <w:rPr>
                <w:rFonts w:ascii="Times New Roman" w:hAnsi="Times New Roman" w:cs="Times New Roman"/>
                <w:b/>
              </w:rPr>
              <w:t>leverandør ja/nei</w:t>
            </w:r>
            <w:r w:rsidRPr="00EB13DE">
              <w:rPr>
                <w:rFonts w:ascii="Times New Roman" w:hAnsi="Times New Roman" w:cs="Times New Roman"/>
                <w:b/>
              </w:rPr>
              <w:t>:</w:t>
            </w:r>
          </w:p>
        </w:tc>
      </w:tr>
      <w:tr w:rsidR="00A70EC1" w:rsidRPr="001F1E52" w14:paraId="4AF2FEE7" w14:textId="77777777" w:rsidTr="001A639C">
        <w:tc>
          <w:tcPr>
            <w:tcW w:w="771" w:type="dxa"/>
          </w:tcPr>
          <w:p w14:paraId="225DCB21" w14:textId="77777777" w:rsidR="00A70EC1" w:rsidRPr="00EB13DE" w:rsidRDefault="00602AF9" w:rsidP="00FB117F">
            <w:pPr>
              <w:rPr>
                <w:rFonts w:ascii="Times New Roman" w:hAnsi="Times New Roman" w:cs="Times New Roman"/>
              </w:rPr>
            </w:pPr>
            <w:r>
              <w:rPr>
                <w:rFonts w:ascii="Times New Roman" w:hAnsi="Times New Roman" w:cs="Times New Roman"/>
              </w:rPr>
              <w:t>2.4.</w:t>
            </w:r>
            <w:r w:rsidR="00A70EC1">
              <w:rPr>
                <w:rFonts w:ascii="Times New Roman" w:hAnsi="Times New Roman" w:cs="Times New Roman"/>
              </w:rPr>
              <w:t>1</w:t>
            </w:r>
          </w:p>
        </w:tc>
        <w:tc>
          <w:tcPr>
            <w:tcW w:w="12124" w:type="dxa"/>
          </w:tcPr>
          <w:p w14:paraId="03466DC2" w14:textId="77777777" w:rsidR="00147FE7" w:rsidRPr="00147FE7" w:rsidRDefault="00147FE7" w:rsidP="00147FE7">
            <w:pPr>
              <w:rPr>
                <w:rFonts w:ascii="Times New Roman" w:hAnsi="Times New Roman" w:cs="Times New Roman"/>
                <w:b/>
                <w:sz w:val="24"/>
                <w:szCs w:val="24"/>
              </w:rPr>
            </w:pPr>
            <w:r w:rsidRPr="00147FE7">
              <w:rPr>
                <w:rFonts w:ascii="Times New Roman" w:hAnsi="Times New Roman" w:cs="Times New Roman"/>
                <w:b/>
                <w:sz w:val="24"/>
                <w:szCs w:val="24"/>
              </w:rPr>
              <w:t xml:space="preserve">Kjemikalier </w:t>
            </w:r>
          </w:p>
          <w:p w14:paraId="3FED6ADE" w14:textId="77777777" w:rsidR="004C2C18" w:rsidRPr="003E596D" w:rsidRDefault="00147FE7" w:rsidP="004C2C18">
            <w:pPr>
              <w:rPr>
                <w:rFonts w:ascii="Times New Roman" w:hAnsi="Times New Roman" w:cs="Times New Roman"/>
                <w:b/>
                <w:sz w:val="24"/>
                <w:szCs w:val="24"/>
              </w:rPr>
            </w:pPr>
            <w:r>
              <w:rPr>
                <w:rFonts w:ascii="Times New Roman" w:hAnsi="Times New Roman" w:cs="Times New Roman"/>
                <w:sz w:val="24"/>
                <w:szCs w:val="24"/>
              </w:rPr>
              <w:t>Produktene skal ikke inneholde helse – og miljøfarlige kjemikalier.</w:t>
            </w:r>
            <w:r w:rsidR="004C2C18">
              <w:rPr>
                <w:rFonts w:ascii="Times New Roman" w:hAnsi="Times New Roman" w:cs="Times New Roman"/>
                <w:sz w:val="24"/>
                <w:szCs w:val="24"/>
              </w:rPr>
              <w:t xml:space="preserve"> </w:t>
            </w:r>
          </w:p>
          <w:p w14:paraId="122993C1" w14:textId="77777777" w:rsidR="00A70EC1" w:rsidRPr="002C00A8" w:rsidRDefault="004C2C18" w:rsidP="00147FE7">
            <w:pPr>
              <w:rPr>
                <w:rFonts w:ascii="Times New Roman" w:hAnsi="Times New Roman" w:cs="Times New Roman"/>
                <w:sz w:val="24"/>
                <w:szCs w:val="24"/>
              </w:rPr>
            </w:pPr>
            <w:r>
              <w:rPr>
                <w:rFonts w:ascii="Times New Roman" w:hAnsi="Times New Roman" w:cs="Times New Roman"/>
                <w:sz w:val="24"/>
                <w:szCs w:val="24"/>
              </w:rPr>
              <w:t xml:space="preserve">Alle produktene og emballasje skal til enhver tid følge gjeldende krav til </w:t>
            </w:r>
            <w:r w:rsidR="00D05F55">
              <w:rPr>
                <w:rFonts w:ascii="Times New Roman" w:hAnsi="Times New Roman" w:cs="Times New Roman"/>
                <w:sz w:val="24"/>
                <w:szCs w:val="24"/>
              </w:rPr>
              <w:t xml:space="preserve">kjemikalier innen Norge og EU. </w:t>
            </w:r>
          </w:p>
        </w:tc>
        <w:tc>
          <w:tcPr>
            <w:tcW w:w="1559" w:type="dxa"/>
            <w:vAlign w:val="center"/>
          </w:tcPr>
          <w:p w14:paraId="60161A12" w14:textId="0239FB0E" w:rsidR="00A70EC1" w:rsidRPr="001F1E52" w:rsidRDefault="00A70EC1" w:rsidP="00FB117F">
            <w:pPr>
              <w:jc w:val="center"/>
              <w:rPr>
                <w:rFonts w:ascii="Times New Roman" w:hAnsi="Times New Roman" w:cs="Times New Roman"/>
                <w:sz w:val="24"/>
                <w:szCs w:val="24"/>
              </w:rPr>
            </w:pPr>
          </w:p>
        </w:tc>
      </w:tr>
      <w:tr w:rsidR="00A70EC1" w:rsidRPr="001F1E52" w14:paraId="34DA854D" w14:textId="77777777" w:rsidTr="001A639C">
        <w:tc>
          <w:tcPr>
            <w:tcW w:w="771" w:type="dxa"/>
          </w:tcPr>
          <w:p w14:paraId="6729C001" w14:textId="77777777" w:rsidR="00A70EC1" w:rsidRPr="00EB13DE" w:rsidRDefault="00602AF9" w:rsidP="00FB117F">
            <w:pPr>
              <w:rPr>
                <w:rFonts w:ascii="Times New Roman" w:hAnsi="Times New Roman" w:cs="Times New Roman"/>
              </w:rPr>
            </w:pPr>
            <w:r>
              <w:rPr>
                <w:rFonts w:ascii="Times New Roman" w:hAnsi="Times New Roman" w:cs="Times New Roman"/>
              </w:rPr>
              <w:t>2.4</w:t>
            </w:r>
            <w:r w:rsidR="00A70EC1">
              <w:rPr>
                <w:rFonts w:ascii="Times New Roman" w:hAnsi="Times New Roman" w:cs="Times New Roman"/>
              </w:rPr>
              <w:t>.2</w:t>
            </w:r>
          </w:p>
        </w:tc>
        <w:tc>
          <w:tcPr>
            <w:tcW w:w="12124" w:type="dxa"/>
          </w:tcPr>
          <w:p w14:paraId="47B7C945" w14:textId="77777777" w:rsidR="00147FE7" w:rsidRPr="00147FE7" w:rsidRDefault="00147FE7" w:rsidP="00FB117F">
            <w:pPr>
              <w:rPr>
                <w:rFonts w:ascii="Times New Roman" w:eastAsia="Times New Roman" w:hAnsi="Times New Roman" w:cs="Times New Roman"/>
                <w:b/>
                <w:color w:val="000000"/>
                <w:sz w:val="24"/>
                <w:szCs w:val="24"/>
                <w:lang w:eastAsia="nb-NO"/>
              </w:rPr>
            </w:pPr>
            <w:r w:rsidRPr="00147FE7">
              <w:rPr>
                <w:rFonts w:ascii="Times New Roman" w:eastAsia="Times New Roman" w:hAnsi="Times New Roman" w:cs="Times New Roman"/>
                <w:b/>
                <w:color w:val="000000"/>
                <w:sz w:val="24"/>
                <w:szCs w:val="24"/>
                <w:lang w:eastAsia="nb-NO"/>
              </w:rPr>
              <w:t>HMS</w:t>
            </w:r>
          </w:p>
          <w:p w14:paraId="70B12CE9" w14:textId="77777777" w:rsidR="00A70EC1" w:rsidRPr="009E27DD" w:rsidRDefault="00147FE7" w:rsidP="00FB117F">
            <w:pPr>
              <w:rPr>
                <w:rFonts w:ascii="Times New Roman" w:eastAsia="Times New Roman" w:hAnsi="Times New Roman" w:cs="Times New Roman"/>
                <w:color w:val="000000"/>
                <w:sz w:val="24"/>
                <w:szCs w:val="24"/>
                <w:lang w:eastAsia="nb-NO"/>
              </w:rPr>
            </w:pPr>
            <w:r>
              <w:rPr>
                <w:rFonts w:ascii="Times New Roman" w:eastAsia="Times New Roman" w:hAnsi="Times New Roman" w:cs="Times New Roman"/>
                <w:color w:val="000000"/>
                <w:sz w:val="24"/>
                <w:szCs w:val="24"/>
                <w:lang w:eastAsia="nb-NO"/>
              </w:rPr>
              <w:t>Produktene skal fremme et godt arbeidsmiljø (støy, inneklima, stråling, ergonomi mm.)</w:t>
            </w:r>
          </w:p>
        </w:tc>
        <w:tc>
          <w:tcPr>
            <w:tcW w:w="1559" w:type="dxa"/>
            <w:vAlign w:val="center"/>
          </w:tcPr>
          <w:p w14:paraId="5814E679" w14:textId="056108D4" w:rsidR="00A70EC1" w:rsidRPr="001F1E52" w:rsidRDefault="00A70EC1" w:rsidP="00FB117F">
            <w:pPr>
              <w:jc w:val="center"/>
              <w:rPr>
                <w:rFonts w:ascii="Times New Roman" w:eastAsia="Times New Roman" w:hAnsi="Times New Roman" w:cs="Times New Roman"/>
                <w:sz w:val="24"/>
                <w:szCs w:val="24"/>
              </w:rPr>
            </w:pPr>
          </w:p>
        </w:tc>
      </w:tr>
      <w:tr w:rsidR="00FB117F" w:rsidRPr="001F1E52" w14:paraId="01AFB2D4" w14:textId="77777777" w:rsidTr="001A639C">
        <w:tc>
          <w:tcPr>
            <w:tcW w:w="771" w:type="dxa"/>
          </w:tcPr>
          <w:p w14:paraId="3E38B08B" w14:textId="77777777" w:rsidR="00FB117F" w:rsidRDefault="00602AF9" w:rsidP="00FB117F">
            <w:pPr>
              <w:rPr>
                <w:rFonts w:ascii="Times New Roman" w:hAnsi="Times New Roman" w:cs="Times New Roman"/>
              </w:rPr>
            </w:pPr>
            <w:r>
              <w:rPr>
                <w:rFonts w:ascii="Times New Roman" w:hAnsi="Times New Roman" w:cs="Times New Roman"/>
              </w:rPr>
              <w:t>2.4.3</w:t>
            </w:r>
          </w:p>
        </w:tc>
        <w:tc>
          <w:tcPr>
            <w:tcW w:w="12124" w:type="dxa"/>
          </w:tcPr>
          <w:p w14:paraId="1FD9889C" w14:textId="77777777" w:rsidR="00FB117F" w:rsidRPr="00FB117F" w:rsidRDefault="00FB117F" w:rsidP="00FB117F">
            <w:pPr>
              <w:rPr>
                <w:rFonts w:ascii="Times New Roman" w:eastAsia="Times New Roman" w:hAnsi="Times New Roman" w:cs="Times New Roman"/>
                <w:b/>
                <w:color w:val="000000"/>
                <w:sz w:val="24"/>
                <w:szCs w:val="24"/>
                <w:lang w:eastAsia="nb-NO"/>
              </w:rPr>
            </w:pPr>
            <w:r w:rsidRPr="00FB117F">
              <w:rPr>
                <w:rFonts w:ascii="Times New Roman" w:eastAsia="Times New Roman" w:hAnsi="Times New Roman" w:cs="Times New Roman"/>
                <w:b/>
                <w:color w:val="000000"/>
                <w:sz w:val="24"/>
                <w:szCs w:val="24"/>
                <w:lang w:eastAsia="nb-NO"/>
              </w:rPr>
              <w:t>Miljøkrav</w:t>
            </w:r>
          </w:p>
          <w:p w14:paraId="775A806A" w14:textId="77777777" w:rsidR="00FB117F" w:rsidRPr="00FB117F" w:rsidRDefault="00FB117F" w:rsidP="00FB117F">
            <w:pPr>
              <w:autoSpaceDE w:val="0"/>
              <w:autoSpaceDN w:val="0"/>
              <w:adjustRightInd w:val="0"/>
              <w:rPr>
                <w:rFonts w:ascii="Times New Roman" w:hAnsi="Times New Roman" w:cs="Times New Roman"/>
                <w:sz w:val="24"/>
                <w:szCs w:val="24"/>
              </w:rPr>
            </w:pPr>
            <w:r w:rsidRPr="00FB117F">
              <w:rPr>
                <w:rFonts w:ascii="Times New Roman" w:hAnsi="Times New Roman" w:cs="Times New Roman"/>
                <w:sz w:val="24"/>
                <w:szCs w:val="24"/>
              </w:rPr>
              <w:t>Det er leverandørens ansvar å kontrollere at produktet oppfyller gjeldende helse- og miljøkrav. Dersom</w:t>
            </w:r>
            <w:r w:rsidR="004E13BD">
              <w:rPr>
                <w:rFonts w:ascii="Times New Roman" w:hAnsi="Times New Roman" w:cs="Times New Roman"/>
                <w:sz w:val="24"/>
                <w:szCs w:val="24"/>
              </w:rPr>
              <w:t xml:space="preserve"> </w:t>
            </w:r>
            <w:r w:rsidRPr="00FB117F">
              <w:rPr>
                <w:rFonts w:ascii="Times New Roman" w:hAnsi="Times New Roman" w:cs="Times New Roman"/>
                <w:sz w:val="24"/>
                <w:szCs w:val="24"/>
              </w:rPr>
              <w:t>det er behov for å bruke et produkt som ikke oppfyller kravene skal dette meldes som et avvik til</w:t>
            </w:r>
            <w:r>
              <w:rPr>
                <w:rFonts w:ascii="Times New Roman" w:hAnsi="Times New Roman" w:cs="Times New Roman"/>
                <w:sz w:val="24"/>
                <w:szCs w:val="24"/>
              </w:rPr>
              <w:t xml:space="preserve"> </w:t>
            </w:r>
            <w:r w:rsidRPr="00FB117F">
              <w:rPr>
                <w:rFonts w:ascii="Times New Roman" w:hAnsi="Times New Roman" w:cs="Times New Roman"/>
                <w:sz w:val="24"/>
                <w:szCs w:val="24"/>
              </w:rPr>
              <w:t>oppdragsgiver med begrunnelse for at avviket er nødvendig.</w:t>
            </w:r>
          </w:p>
          <w:p w14:paraId="65FD681A" w14:textId="77777777" w:rsidR="00FB117F" w:rsidRPr="00FB117F" w:rsidRDefault="00FB117F" w:rsidP="00FB117F">
            <w:pPr>
              <w:autoSpaceDE w:val="0"/>
              <w:autoSpaceDN w:val="0"/>
              <w:adjustRightInd w:val="0"/>
              <w:rPr>
                <w:rFonts w:ascii="Times New Roman" w:hAnsi="Times New Roman" w:cs="Times New Roman"/>
                <w:sz w:val="24"/>
                <w:szCs w:val="24"/>
              </w:rPr>
            </w:pPr>
            <w:r w:rsidRPr="00FB117F">
              <w:rPr>
                <w:rFonts w:ascii="Times New Roman" w:hAnsi="Times New Roman" w:cs="Times New Roman"/>
                <w:sz w:val="24"/>
                <w:szCs w:val="24"/>
              </w:rPr>
              <w:t>Produktene som tilbys skal være framstilt på en miljømessig god måte, med lavest mulig</w:t>
            </w:r>
            <w:r w:rsidR="00644988">
              <w:rPr>
                <w:rFonts w:ascii="Times New Roman" w:hAnsi="Times New Roman" w:cs="Times New Roman"/>
                <w:sz w:val="24"/>
                <w:szCs w:val="24"/>
              </w:rPr>
              <w:t xml:space="preserve"> </w:t>
            </w:r>
            <w:r w:rsidRPr="00FB117F">
              <w:rPr>
                <w:rFonts w:ascii="Times New Roman" w:hAnsi="Times New Roman" w:cs="Times New Roman"/>
                <w:sz w:val="24"/>
                <w:szCs w:val="24"/>
              </w:rPr>
              <w:t>miljøbelastning.</w:t>
            </w:r>
          </w:p>
          <w:p w14:paraId="458FA88D" w14:textId="77777777" w:rsidR="00FB117F" w:rsidRPr="00FB117F" w:rsidRDefault="00FB117F" w:rsidP="00FB117F">
            <w:pPr>
              <w:autoSpaceDE w:val="0"/>
              <w:autoSpaceDN w:val="0"/>
              <w:adjustRightInd w:val="0"/>
              <w:rPr>
                <w:rFonts w:ascii="Times New Roman" w:hAnsi="Times New Roman" w:cs="Times New Roman"/>
                <w:sz w:val="24"/>
                <w:szCs w:val="24"/>
              </w:rPr>
            </w:pPr>
            <w:r w:rsidRPr="00FB117F">
              <w:rPr>
                <w:rFonts w:ascii="Times New Roman" w:hAnsi="Times New Roman" w:cs="Times New Roman"/>
                <w:sz w:val="24"/>
                <w:szCs w:val="24"/>
              </w:rPr>
              <w:t>Stoffer som er klassifisert som kreftfremkallende i gruppene Kreft1 eller Kreft2, arvestoffskadelige i</w:t>
            </w:r>
          </w:p>
          <w:p w14:paraId="334213C6" w14:textId="77777777" w:rsidR="00FB117F" w:rsidRPr="00FB117F" w:rsidRDefault="00FB117F" w:rsidP="00FB117F">
            <w:pPr>
              <w:autoSpaceDE w:val="0"/>
              <w:autoSpaceDN w:val="0"/>
              <w:adjustRightInd w:val="0"/>
              <w:rPr>
                <w:rFonts w:ascii="Times New Roman" w:hAnsi="Times New Roman" w:cs="Times New Roman"/>
                <w:sz w:val="24"/>
                <w:szCs w:val="24"/>
              </w:rPr>
            </w:pPr>
            <w:r w:rsidRPr="00FB117F">
              <w:rPr>
                <w:rFonts w:ascii="Times New Roman" w:hAnsi="Times New Roman" w:cs="Times New Roman"/>
                <w:sz w:val="24"/>
                <w:szCs w:val="24"/>
              </w:rPr>
              <w:t>gruppene Mut1 og Mut2 eller reproduksjonsskadelige i gruppene Rep1 eller Rep2, skal ikke benyttes.</w:t>
            </w:r>
          </w:p>
          <w:p w14:paraId="7932020D" w14:textId="77777777" w:rsidR="00FB117F" w:rsidRPr="00FB117F" w:rsidRDefault="00FB117F" w:rsidP="00FB117F">
            <w:pPr>
              <w:autoSpaceDE w:val="0"/>
              <w:autoSpaceDN w:val="0"/>
              <w:adjustRightInd w:val="0"/>
              <w:rPr>
                <w:rFonts w:ascii="Times New Roman" w:hAnsi="Times New Roman" w:cs="Times New Roman"/>
                <w:sz w:val="24"/>
                <w:szCs w:val="24"/>
              </w:rPr>
            </w:pPr>
            <w:r w:rsidRPr="00FB117F">
              <w:rPr>
                <w:rFonts w:ascii="Times New Roman" w:hAnsi="Times New Roman" w:cs="Times New Roman"/>
                <w:sz w:val="24"/>
                <w:szCs w:val="24"/>
              </w:rPr>
              <w:t>Alt treverk skal være sporbart og komme fra bærekraftig drevet skogbruk. Tropisk trevirke skal ikke</w:t>
            </w:r>
            <w:r>
              <w:rPr>
                <w:rFonts w:ascii="Times New Roman" w:hAnsi="Times New Roman" w:cs="Times New Roman"/>
                <w:sz w:val="24"/>
                <w:szCs w:val="24"/>
              </w:rPr>
              <w:t xml:space="preserve"> </w:t>
            </w:r>
            <w:r w:rsidRPr="00FB117F">
              <w:rPr>
                <w:rFonts w:ascii="Times New Roman" w:hAnsi="Times New Roman" w:cs="Times New Roman"/>
                <w:sz w:val="24"/>
                <w:szCs w:val="24"/>
              </w:rPr>
              <w:t xml:space="preserve">benyttes i tilbudte produkter med mindre det oppfyller FSCs eller </w:t>
            </w:r>
            <w:proofErr w:type="spellStart"/>
            <w:r w:rsidRPr="00FB117F">
              <w:rPr>
                <w:rFonts w:ascii="Times New Roman" w:hAnsi="Times New Roman" w:cs="Times New Roman"/>
                <w:sz w:val="24"/>
                <w:szCs w:val="24"/>
              </w:rPr>
              <w:t>PEFCs</w:t>
            </w:r>
            <w:proofErr w:type="spellEnd"/>
            <w:r w:rsidRPr="00FB117F">
              <w:rPr>
                <w:rFonts w:ascii="Times New Roman" w:hAnsi="Times New Roman" w:cs="Times New Roman"/>
                <w:sz w:val="24"/>
                <w:szCs w:val="24"/>
              </w:rPr>
              <w:t xml:space="preserve"> krav til miljømerking.</w:t>
            </w:r>
          </w:p>
          <w:p w14:paraId="0E85A822" w14:textId="77777777" w:rsidR="00FB117F" w:rsidRPr="00FB117F" w:rsidRDefault="00FB117F" w:rsidP="00FB117F">
            <w:pPr>
              <w:rPr>
                <w:rFonts w:ascii="Times New Roman" w:eastAsia="Times New Roman" w:hAnsi="Times New Roman" w:cs="Times New Roman"/>
                <w:b/>
                <w:color w:val="000000"/>
                <w:sz w:val="24"/>
                <w:szCs w:val="24"/>
                <w:lang w:eastAsia="nb-NO"/>
              </w:rPr>
            </w:pPr>
            <w:r w:rsidRPr="00FB117F">
              <w:rPr>
                <w:rFonts w:ascii="Times New Roman" w:hAnsi="Times New Roman" w:cs="Times New Roman"/>
                <w:sz w:val="24"/>
                <w:szCs w:val="24"/>
              </w:rPr>
              <w:t>Leverandør skal være medlem i godkjent ordning for innsamling og resirkulering av emballasje.</w:t>
            </w:r>
          </w:p>
        </w:tc>
        <w:tc>
          <w:tcPr>
            <w:tcW w:w="1559" w:type="dxa"/>
            <w:vAlign w:val="center"/>
          </w:tcPr>
          <w:p w14:paraId="388FDA1F" w14:textId="769C5E18" w:rsidR="00FB117F" w:rsidRPr="001F1E52" w:rsidRDefault="00FB117F" w:rsidP="00FB117F">
            <w:pPr>
              <w:jc w:val="center"/>
              <w:rPr>
                <w:rFonts w:ascii="Times New Roman" w:eastAsia="Times New Roman" w:hAnsi="Times New Roman" w:cs="Times New Roman"/>
                <w:sz w:val="24"/>
                <w:szCs w:val="24"/>
              </w:rPr>
            </w:pPr>
          </w:p>
        </w:tc>
      </w:tr>
      <w:tr w:rsidR="00EB1B93" w:rsidRPr="001F1E52" w14:paraId="34672E4D" w14:textId="77777777" w:rsidTr="001A639C">
        <w:tc>
          <w:tcPr>
            <w:tcW w:w="771" w:type="dxa"/>
          </w:tcPr>
          <w:p w14:paraId="5EEF8BFF" w14:textId="4F7D35C3" w:rsidR="00EB1B93" w:rsidRDefault="00EB1B93" w:rsidP="00FB117F">
            <w:pPr>
              <w:rPr>
                <w:rFonts w:ascii="Times New Roman" w:hAnsi="Times New Roman" w:cs="Times New Roman"/>
              </w:rPr>
            </w:pPr>
            <w:r>
              <w:rPr>
                <w:rFonts w:ascii="Times New Roman" w:hAnsi="Times New Roman" w:cs="Times New Roman"/>
              </w:rPr>
              <w:t>2.4.4</w:t>
            </w:r>
          </w:p>
        </w:tc>
        <w:tc>
          <w:tcPr>
            <w:tcW w:w="12124" w:type="dxa"/>
          </w:tcPr>
          <w:p w14:paraId="57F14721" w14:textId="77777777" w:rsidR="00EB1B93" w:rsidRDefault="00EB1B93" w:rsidP="00FB117F">
            <w:pPr>
              <w:rPr>
                <w:rFonts w:ascii="Times New Roman" w:eastAsia="Times New Roman" w:hAnsi="Times New Roman" w:cs="Times New Roman"/>
                <w:b/>
                <w:color w:val="000000"/>
                <w:sz w:val="24"/>
                <w:szCs w:val="24"/>
                <w:lang w:eastAsia="nb-NO"/>
              </w:rPr>
            </w:pPr>
            <w:r>
              <w:rPr>
                <w:rFonts w:ascii="Times New Roman" w:eastAsia="Times New Roman" w:hAnsi="Times New Roman" w:cs="Times New Roman"/>
                <w:b/>
                <w:color w:val="000000"/>
                <w:sz w:val="24"/>
                <w:szCs w:val="24"/>
                <w:lang w:eastAsia="nb-NO"/>
              </w:rPr>
              <w:t>Transport</w:t>
            </w:r>
          </w:p>
          <w:p w14:paraId="26DAAA74" w14:textId="6AA5C974" w:rsidR="00EB1B93" w:rsidRPr="00FB117F" w:rsidRDefault="00C90802" w:rsidP="00FB117F">
            <w:pPr>
              <w:rPr>
                <w:rFonts w:ascii="Times New Roman" w:eastAsia="Times New Roman" w:hAnsi="Times New Roman" w:cs="Times New Roman"/>
                <w:b/>
                <w:color w:val="000000"/>
                <w:sz w:val="24"/>
                <w:szCs w:val="24"/>
                <w:lang w:eastAsia="nb-NO"/>
              </w:rPr>
            </w:pPr>
            <w:r w:rsidRPr="00C540A7">
              <w:rPr>
                <w:rFonts w:ascii="Times New Roman" w:hAnsi="Times New Roman" w:cs="Times New Roman"/>
                <w:sz w:val="24"/>
                <w:szCs w:val="24"/>
              </w:rPr>
              <w:t>Alle kjøretøy som benyttes for å oppfylle oppdragsutførelsen, skal oppfylle utslippskrav tilsvarende Euronorm 6.</w:t>
            </w:r>
          </w:p>
        </w:tc>
        <w:tc>
          <w:tcPr>
            <w:tcW w:w="1559" w:type="dxa"/>
            <w:vAlign w:val="center"/>
          </w:tcPr>
          <w:p w14:paraId="2DC9DE70" w14:textId="77777777" w:rsidR="00EB1B93" w:rsidRPr="001F1E52" w:rsidRDefault="00EB1B93" w:rsidP="00FB117F">
            <w:pPr>
              <w:jc w:val="center"/>
              <w:rPr>
                <w:rFonts w:ascii="Times New Roman" w:eastAsia="Times New Roman" w:hAnsi="Times New Roman" w:cs="Times New Roman"/>
                <w:sz w:val="24"/>
                <w:szCs w:val="24"/>
              </w:rPr>
            </w:pPr>
          </w:p>
        </w:tc>
      </w:tr>
      <w:tr w:rsidR="00EB1B93" w:rsidRPr="001F1E52" w14:paraId="3E5C2F95" w14:textId="77777777" w:rsidTr="001A639C">
        <w:tc>
          <w:tcPr>
            <w:tcW w:w="771" w:type="dxa"/>
          </w:tcPr>
          <w:p w14:paraId="29E60824" w14:textId="369D8712" w:rsidR="00EB1B93" w:rsidRDefault="00EB1B93" w:rsidP="00FB117F">
            <w:pPr>
              <w:rPr>
                <w:rFonts w:ascii="Times New Roman" w:hAnsi="Times New Roman" w:cs="Times New Roman"/>
              </w:rPr>
            </w:pPr>
            <w:r>
              <w:rPr>
                <w:rFonts w:ascii="Times New Roman" w:hAnsi="Times New Roman" w:cs="Times New Roman"/>
              </w:rPr>
              <w:t>2.4.5</w:t>
            </w:r>
          </w:p>
        </w:tc>
        <w:tc>
          <w:tcPr>
            <w:tcW w:w="12124" w:type="dxa"/>
          </w:tcPr>
          <w:p w14:paraId="3DBC0E38" w14:textId="77777777" w:rsidR="00EB1B93" w:rsidRDefault="00EB1B93" w:rsidP="00FB117F">
            <w:pPr>
              <w:rPr>
                <w:rFonts w:ascii="Times New Roman" w:eastAsia="Times New Roman" w:hAnsi="Times New Roman" w:cs="Times New Roman"/>
                <w:b/>
                <w:color w:val="000000"/>
                <w:sz w:val="24"/>
                <w:szCs w:val="24"/>
                <w:lang w:eastAsia="nb-NO"/>
              </w:rPr>
            </w:pPr>
            <w:r>
              <w:rPr>
                <w:rFonts w:ascii="Times New Roman" w:eastAsia="Times New Roman" w:hAnsi="Times New Roman" w:cs="Times New Roman"/>
                <w:b/>
                <w:color w:val="000000"/>
                <w:sz w:val="24"/>
                <w:szCs w:val="24"/>
                <w:lang w:eastAsia="nb-NO"/>
              </w:rPr>
              <w:t>Emballasje</w:t>
            </w:r>
          </w:p>
          <w:p w14:paraId="1E279C2A" w14:textId="77777777" w:rsidR="00C90802" w:rsidRPr="006934B9" w:rsidRDefault="00C90802" w:rsidP="00C90802">
            <w:pPr>
              <w:rPr>
                <w:rFonts w:ascii="Times New Roman" w:hAnsi="Times New Roman" w:cs="Times New Roman"/>
                <w:sz w:val="24"/>
                <w:szCs w:val="24"/>
              </w:rPr>
            </w:pPr>
            <w:r w:rsidRPr="006934B9">
              <w:rPr>
                <w:rFonts w:ascii="Times New Roman" w:hAnsi="Times New Roman" w:cs="Times New Roman"/>
                <w:sz w:val="24"/>
                <w:szCs w:val="24"/>
              </w:rPr>
              <w:lastRenderedPageBreak/>
              <w:t>Av hensyn til klima og miljø skal all emballasje som sjåførene tar med etter levering av varer, resirkuleres i samsvar med de til enhver tid gjeldende anbefalinger og regler fra offentlig myndighet i Norge.</w:t>
            </w:r>
          </w:p>
          <w:p w14:paraId="709EA7A9" w14:textId="77777777" w:rsidR="00C90802" w:rsidRPr="006934B9" w:rsidRDefault="00C90802" w:rsidP="00C90802">
            <w:pPr>
              <w:rPr>
                <w:rFonts w:ascii="Times New Roman" w:hAnsi="Times New Roman" w:cs="Times New Roman"/>
                <w:sz w:val="24"/>
                <w:szCs w:val="24"/>
              </w:rPr>
            </w:pPr>
          </w:p>
          <w:p w14:paraId="1192E546" w14:textId="77777777" w:rsidR="00C90802" w:rsidRPr="006934B9" w:rsidRDefault="00C90802" w:rsidP="00C90802">
            <w:pPr>
              <w:rPr>
                <w:rFonts w:ascii="Times New Roman" w:eastAsia="Oslo Sans Office" w:hAnsi="Times New Roman" w:cs="Times New Roman"/>
                <w:sz w:val="24"/>
                <w:szCs w:val="24"/>
              </w:rPr>
            </w:pPr>
            <w:r w:rsidRPr="006934B9">
              <w:rPr>
                <w:rFonts w:ascii="Times New Roman" w:eastAsia="Oslo Sans Office" w:hAnsi="Times New Roman" w:cs="Times New Roman"/>
                <w:sz w:val="24"/>
                <w:szCs w:val="24"/>
              </w:rPr>
              <w:t xml:space="preserve">Leverandøren skal ikke benytte unødvendig emballasje. Leverandøren skal etterstrebe at emballasjen er ombrukbar eller materialgjenvinnbar. Dette gjelder all emballasje, inkludert leveringsemballasje som eksempelvis paller og tildekning av paller. </w:t>
            </w:r>
          </w:p>
          <w:p w14:paraId="4B72710A" w14:textId="77777777" w:rsidR="00C90802" w:rsidRPr="006934B9" w:rsidRDefault="00C90802" w:rsidP="00C90802">
            <w:pPr>
              <w:rPr>
                <w:rFonts w:ascii="Times New Roman" w:eastAsia="Oslo Sans Office" w:hAnsi="Times New Roman" w:cs="Times New Roman"/>
                <w:sz w:val="24"/>
                <w:szCs w:val="24"/>
              </w:rPr>
            </w:pPr>
          </w:p>
          <w:p w14:paraId="78D3080B" w14:textId="006778D5" w:rsidR="00EB1B93" w:rsidRDefault="00C90802" w:rsidP="00C90802">
            <w:pPr>
              <w:rPr>
                <w:rFonts w:ascii="Times New Roman" w:eastAsia="Times New Roman" w:hAnsi="Times New Roman" w:cs="Times New Roman"/>
                <w:b/>
                <w:color w:val="000000"/>
                <w:sz w:val="24"/>
                <w:szCs w:val="24"/>
                <w:lang w:eastAsia="nb-NO"/>
              </w:rPr>
            </w:pPr>
            <w:r w:rsidRPr="006934B9">
              <w:rPr>
                <w:rFonts w:ascii="Times New Roman" w:eastAsia="Oslo Sans Office" w:hAnsi="Times New Roman" w:cs="Times New Roman"/>
                <w:sz w:val="24"/>
                <w:szCs w:val="24"/>
              </w:rPr>
              <w:t>Leverandøren skal sikre at brukeren har nødvendig og korrekt informasjon for kildesortering av emballasjen til produktene som leveres på denne avtalen. Enten ved at emballasjen er tydelig og korrekt merket med hvordan den skal kildesorteres, og/eller ved å lage lett tilgjengelig informasjon om hvordan emballasjen kildesorteres, som gis til nøkkelpersoner ved de enkelte leveringspunktene. </w:t>
            </w:r>
          </w:p>
        </w:tc>
        <w:tc>
          <w:tcPr>
            <w:tcW w:w="1559" w:type="dxa"/>
            <w:vAlign w:val="center"/>
          </w:tcPr>
          <w:p w14:paraId="52E88C53" w14:textId="77777777" w:rsidR="00EB1B93" w:rsidRPr="001F1E52" w:rsidRDefault="00EB1B93" w:rsidP="00FB117F">
            <w:pPr>
              <w:jc w:val="center"/>
              <w:rPr>
                <w:rFonts w:ascii="Times New Roman" w:eastAsia="Times New Roman" w:hAnsi="Times New Roman" w:cs="Times New Roman"/>
                <w:sz w:val="24"/>
                <w:szCs w:val="24"/>
              </w:rPr>
            </w:pPr>
          </w:p>
        </w:tc>
      </w:tr>
      <w:bookmarkEnd w:id="6"/>
      <w:bookmarkEnd w:id="7"/>
    </w:tbl>
    <w:p w14:paraId="6307BC23" w14:textId="77777777" w:rsidR="005C4520" w:rsidRDefault="005C4520" w:rsidP="00502ED7"/>
    <w:sectPr w:rsidR="005C4520" w:rsidSect="00313472">
      <w:headerReference w:type="default" r:id="rId8"/>
      <w:footerReference w:type="default" r:id="rId9"/>
      <w:headerReference w:type="first" r:id="rId10"/>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46BDB" w14:textId="77777777" w:rsidR="001A639C" w:rsidRDefault="001A639C" w:rsidP="00386982">
      <w:pPr>
        <w:spacing w:after="0" w:line="240" w:lineRule="auto"/>
      </w:pPr>
      <w:r>
        <w:separator/>
      </w:r>
    </w:p>
  </w:endnote>
  <w:endnote w:type="continuationSeparator" w:id="0">
    <w:p w14:paraId="16F07CEE" w14:textId="77777777" w:rsidR="001A639C" w:rsidRDefault="001A639C" w:rsidP="00386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slo Sans Office">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5128244"/>
      <w:docPartObj>
        <w:docPartGallery w:val="Page Numbers (Bottom of Page)"/>
        <w:docPartUnique/>
      </w:docPartObj>
    </w:sdtPr>
    <w:sdtEndPr/>
    <w:sdtContent>
      <w:p w14:paraId="2BEDE9BB" w14:textId="77777777" w:rsidR="001A639C" w:rsidRDefault="001A639C">
        <w:pPr>
          <w:pStyle w:val="Bunntekst"/>
          <w:jc w:val="center"/>
        </w:pPr>
        <w:r>
          <w:fldChar w:fldCharType="begin"/>
        </w:r>
        <w:r>
          <w:instrText>PAGE   \* MERGEFORMAT</w:instrText>
        </w:r>
        <w:r>
          <w:fldChar w:fldCharType="separate"/>
        </w:r>
        <w:r w:rsidR="0067651A">
          <w:rPr>
            <w:noProof/>
          </w:rPr>
          <w:t>3</w:t>
        </w:r>
        <w:r>
          <w:fldChar w:fldCharType="end"/>
        </w:r>
      </w:p>
    </w:sdtContent>
  </w:sdt>
  <w:p w14:paraId="612C85BF" w14:textId="77777777" w:rsidR="001A639C" w:rsidRDefault="001A639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52429" w14:textId="77777777" w:rsidR="001A639C" w:rsidRDefault="001A639C" w:rsidP="00386982">
      <w:pPr>
        <w:spacing w:after="0" w:line="240" w:lineRule="auto"/>
      </w:pPr>
      <w:r>
        <w:separator/>
      </w:r>
    </w:p>
  </w:footnote>
  <w:footnote w:type="continuationSeparator" w:id="0">
    <w:p w14:paraId="7225E649" w14:textId="77777777" w:rsidR="001A639C" w:rsidRDefault="001A639C" w:rsidP="003869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99D1B" w14:textId="77777777" w:rsidR="001A639C" w:rsidRDefault="001A639C" w:rsidP="009E2C3B">
    <w:pPr>
      <w:pStyle w:val="Topptekst"/>
      <w:tabs>
        <w:tab w:val="clear" w:pos="4536"/>
        <w:tab w:val="clear" w:pos="9072"/>
        <w:tab w:val="left" w:pos="201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C5AEB" w14:textId="77777777" w:rsidR="001A639C" w:rsidRDefault="001A639C">
    <w:pPr>
      <w:pStyle w:val="Topptekst"/>
    </w:pPr>
    <w:r w:rsidRPr="005A27D4">
      <w:rPr>
        <w:noProof/>
        <w:lang w:eastAsia="nb-NO"/>
      </w:rPr>
      <w:drawing>
        <wp:anchor distT="0" distB="0" distL="114300" distR="114300" simplePos="0" relativeHeight="251660288" behindDoc="0" locked="0" layoutInCell="1" allowOverlap="1" wp14:anchorId="36D9AE18" wp14:editId="57F8A197">
          <wp:simplePos x="0" y="0"/>
          <wp:positionH relativeFrom="margin">
            <wp:posOffset>-142875</wp:posOffset>
          </wp:positionH>
          <wp:positionV relativeFrom="margin">
            <wp:posOffset>-243205</wp:posOffset>
          </wp:positionV>
          <wp:extent cx="581025" cy="652780"/>
          <wp:effectExtent l="0" t="0" r="9525" b="0"/>
          <wp:wrapSquare wrapText="bothSides"/>
          <wp:docPr id="2" name="Bilde 2" descr="C:\Documents and Settings\thobjo\Lokale innstillinger\Temporary Internet Files\Content.Word\Logo Al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C:\Documents and Settings\thobjo\Lokale innstillinger\Temporary Internet Files\Content.Word\Logo Alt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1025" cy="65278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118"/>
    <w:multiLevelType w:val="multilevel"/>
    <w:tmpl w:val="2EBC4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4A49D4"/>
    <w:multiLevelType w:val="hybridMultilevel"/>
    <w:tmpl w:val="217E57C2"/>
    <w:lvl w:ilvl="0" w:tplc="57F4C624">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 w15:restartNumberingAfterBreak="0">
    <w:nsid w:val="14DE3973"/>
    <w:multiLevelType w:val="hybridMultilevel"/>
    <w:tmpl w:val="4928D12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6324194"/>
    <w:multiLevelType w:val="hybridMultilevel"/>
    <w:tmpl w:val="F9C45A02"/>
    <w:lvl w:ilvl="0" w:tplc="FD949A54">
      <w:start w:val="2"/>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C1A5AF2"/>
    <w:multiLevelType w:val="hybridMultilevel"/>
    <w:tmpl w:val="16F647E8"/>
    <w:lvl w:ilvl="0" w:tplc="0108EAB0">
      <w:start w:val="2"/>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C8D7A4A"/>
    <w:multiLevelType w:val="hybridMultilevel"/>
    <w:tmpl w:val="7048FA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C8E3006"/>
    <w:multiLevelType w:val="singleLevel"/>
    <w:tmpl w:val="3DDED1BE"/>
    <w:lvl w:ilvl="0">
      <w:start w:val="1"/>
      <w:numFmt w:val="lowerLetter"/>
      <w:lvlText w:val="%1."/>
      <w:lvlJc w:val="left"/>
      <w:pPr>
        <w:tabs>
          <w:tab w:val="num" w:pos="360"/>
        </w:tabs>
        <w:ind w:left="360" w:hanging="360"/>
      </w:pPr>
      <w:rPr>
        <w:rFonts w:hint="default"/>
      </w:rPr>
    </w:lvl>
  </w:abstractNum>
  <w:abstractNum w:abstractNumId="7" w15:restartNumberingAfterBreak="0">
    <w:nsid w:val="1D11478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4C2ED3"/>
    <w:multiLevelType w:val="multilevel"/>
    <w:tmpl w:val="23AE3566"/>
    <w:lvl w:ilvl="0">
      <w:start w:val="1"/>
      <w:numFmt w:val="decimal"/>
      <w:pStyle w:val="Overskrift1"/>
      <w:lvlText w:val="%1"/>
      <w:lvlJc w:val="left"/>
      <w:pPr>
        <w:ind w:left="432" w:hanging="432"/>
      </w:pPr>
      <w:rPr>
        <w:rFonts w:hint="default"/>
        <w:b/>
        <w:i w:val="0"/>
        <w:sz w:val="28"/>
        <w:szCs w:val="28"/>
      </w:rPr>
    </w:lvl>
    <w:lvl w:ilvl="1">
      <w:start w:val="1"/>
      <w:numFmt w:val="decimal"/>
      <w:pStyle w:val="Overskrift2"/>
      <w:lvlText w:val="%1.%2"/>
      <w:lvlJc w:val="left"/>
      <w:pPr>
        <w:ind w:left="1993" w:hanging="576"/>
      </w:pPr>
      <w:rPr>
        <w:rFonts w:hint="default"/>
        <w:b/>
        <w:i w:val="0"/>
        <w:sz w:val="24"/>
        <w:szCs w:val="24"/>
      </w:rPr>
    </w:lvl>
    <w:lvl w:ilvl="2">
      <w:start w:val="1"/>
      <w:numFmt w:val="decimal"/>
      <w:pStyle w:val="Overskrift3"/>
      <w:lvlText w:val="%1.%2.%3"/>
      <w:lvlJc w:val="left"/>
      <w:pPr>
        <w:ind w:left="720" w:hanging="720"/>
      </w:pPr>
      <w:rPr>
        <w:rFonts w:hint="default"/>
        <w:b/>
        <w:i w:val="0"/>
        <w:sz w:val="20"/>
        <w:szCs w:val="20"/>
      </w:rPr>
    </w:lvl>
    <w:lvl w:ilvl="3">
      <w:start w:val="1"/>
      <w:numFmt w:val="decimal"/>
      <w:pStyle w:val="Overskrift4"/>
      <w:lvlText w:val="%1.%2.%3.%4"/>
      <w:lvlJc w:val="left"/>
      <w:pPr>
        <w:ind w:left="864" w:hanging="864"/>
      </w:pPr>
      <w:rPr>
        <w:rFonts w:hint="default"/>
        <w:b w:val="0"/>
        <w:i/>
        <w:sz w:val="24"/>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9" w15:restartNumberingAfterBreak="0">
    <w:nsid w:val="1F537BA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A91D3C"/>
    <w:multiLevelType w:val="hybridMultilevel"/>
    <w:tmpl w:val="3D9C158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65B7EF7"/>
    <w:multiLevelType w:val="hybridMultilevel"/>
    <w:tmpl w:val="4E4058C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C014355"/>
    <w:multiLevelType w:val="hybridMultilevel"/>
    <w:tmpl w:val="F642F4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3AB428A"/>
    <w:multiLevelType w:val="multilevel"/>
    <w:tmpl w:val="9F66A916"/>
    <w:lvl w:ilvl="0">
      <w:start w:val="1"/>
      <w:numFmt w:val="decimal"/>
      <w:lvlText w:val="%1"/>
      <w:lvlJc w:val="left"/>
      <w:pPr>
        <w:tabs>
          <w:tab w:val="num" w:pos="851"/>
        </w:tabs>
        <w:ind w:left="851" w:hanging="851"/>
      </w:pPr>
      <w:rPr>
        <w:rFonts w:ascii="Arial" w:hAnsi="Arial" w:hint="default"/>
        <w:b/>
        <w:i w:val="0"/>
        <w:sz w:val="28"/>
        <w:szCs w:val="28"/>
      </w:rPr>
    </w:lvl>
    <w:lvl w:ilvl="1">
      <w:start w:val="1"/>
      <w:numFmt w:val="decimal"/>
      <w:lvlText w:val="%1.%2"/>
      <w:lvlJc w:val="left"/>
      <w:pPr>
        <w:tabs>
          <w:tab w:val="num" w:pos="851"/>
        </w:tabs>
        <w:ind w:left="851" w:hanging="851"/>
      </w:pPr>
      <w:rPr>
        <w:rFonts w:ascii="Arial" w:hAnsi="Arial" w:hint="default"/>
        <w:b/>
        <w:i w:val="0"/>
        <w:sz w:val="24"/>
        <w:szCs w:val="24"/>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851"/>
        </w:tabs>
        <w:ind w:left="851" w:hanging="851"/>
      </w:pPr>
      <w:rPr>
        <w:rFonts w:ascii="Garamond" w:hAnsi="Garamond" w:hint="default"/>
        <w:b w:val="0"/>
        <w:i/>
        <w:sz w:val="24"/>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7F3792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8CF7F6D"/>
    <w:multiLevelType w:val="hybridMultilevel"/>
    <w:tmpl w:val="A08A7B22"/>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9AD23A5"/>
    <w:multiLevelType w:val="hybridMultilevel"/>
    <w:tmpl w:val="351252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A9218A7"/>
    <w:multiLevelType w:val="hybridMultilevel"/>
    <w:tmpl w:val="0A825F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1E32973"/>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28E4D1D"/>
    <w:multiLevelType w:val="hybridMultilevel"/>
    <w:tmpl w:val="A76A048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54F325E1"/>
    <w:multiLevelType w:val="hybridMultilevel"/>
    <w:tmpl w:val="9530EA5E"/>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1" w15:restartNumberingAfterBreak="0">
    <w:nsid w:val="5B064185"/>
    <w:multiLevelType w:val="hybridMultilevel"/>
    <w:tmpl w:val="F4143E6C"/>
    <w:lvl w:ilvl="0" w:tplc="57F4C62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D2B1785"/>
    <w:multiLevelType w:val="hybridMultilevel"/>
    <w:tmpl w:val="6B8AF5C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44D1CB1"/>
    <w:multiLevelType w:val="hybridMultilevel"/>
    <w:tmpl w:val="C452FC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C536D0E"/>
    <w:multiLevelType w:val="hybridMultilevel"/>
    <w:tmpl w:val="98A0B5E2"/>
    <w:lvl w:ilvl="0" w:tplc="90F469A0">
      <w:start w:val="2"/>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E5D2443"/>
    <w:multiLevelType w:val="hybridMultilevel"/>
    <w:tmpl w:val="19AA16E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E5F7A42"/>
    <w:multiLevelType w:val="hybridMultilevel"/>
    <w:tmpl w:val="8778906A"/>
    <w:lvl w:ilvl="0" w:tplc="5D70E944">
      <w:start w:val="2"/>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E87788E"/>
    <w:multiLevelType w:val="hybridMultilevel"/>
    <w:tmpl w:val="5532C7EA"/>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8" w15:restartNumberingAfterBreak="0">
    <w:nsid w:val="70774A12"/>
    <w:multiLevelType w:val="multilevel"/>
    <w:tmpl w:val="1B66964C"/>
    <w:lvl w:ilvl="0">
      <w:start w:val="1"/>
      <w:numFmt w:val="decimal"/>
      <w:lvlText w:val="%1"/>
      <w:lvlJc w:val="left"/>
      <w:pPr>
        <w:tabs>
          <w:tab w:val="num" w:pos="851"/>
        </w:tabs>
        <w:ind w:left="851" w:hanging="851"/>
      </w:pPr>
      <w:rPr>
        <w:rFonts w:ascii="Arial" w:hAnsi="Arial" w:hint="default"/>
        <w:b/>
        <w:i w:val="0"/>
        <w:sz w:val="32"/>
        <w:szCs w:val="32"/>
      </w:rPr>
    </w:lvl>
    <w:lvl w:ilvl="1">
      <w:start w:val="1"/>
      <w:numFmt w:val="decimal"/>
      <w:lvlText w:val="%1.%2"/>
      <w:lvlJc w:val="left"/>
      <w:pPr>
        <w:tabs>
          <w:tab w:val="num" w:pos="851"/>
        </w:tabs>
        <w:ind w:left="851" w:hanging="851"/>
      </w:pPr>
      <w:rPr>
        <w:rFonts w:ascii="Arial" w:hAnsi="Arial" w:hint="default"/>
        <w:b/>
        <w:i w:val="0"/>
        <w:sz w:val="26"/>
        <w:szCs w:val="26"/>
      </w:rPr>
    </w:lvl>
    <w:lvl w:ilvl="2">
      <w:start w:val="1"/>
      <w:numFmt w:val="decimal"/>
      <w:lvlText w:val="%1.%2.%3"/>
      <w:lvlJc w:val="left"/>
      <w:pPr>
        <w:tabs>
          <w:tab w:val="num" w:pos="851"/>
        </w:tabs>
        <w:ind w:left="851" w:hanging="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Garamond" w:hAnsi="Garamond" w:hint="default"/>
        <w:b w:val="0"/>
        <w:i/>
        <w:sz w:val="24"/>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0C56FC"/>
    <w:multiLevelType w:val="hybridMultilevel"/>
    <w:tmpl w:val="64E2C482"/>
    <w:lvl w:ilvl="0" w:tplc="8D961FFC">
      <w:start w:val="2"/>
      <w:numFmt w:val="bullet"/>
      <w:lvlText w:val="-"/>
      <w:lvlJc w:val="left"/>
      <w:pPr>
        <w:ind w:left="720" w:hanging="360"/>
      </w:pPr>
      <w:rPr>
        <w:rFonts w:ascii="Times New Roman" w:eastAsiaTheme="minorHAnsi" w:hAnsi="Times New Roman" w:cs="Times New Roman" w:hint="default"/>
        <w:b/>
        <w:color w:val="00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C2C6DE7"/>
    <w:multiLevelType w:val="hybridMultilevel"/>
    <w:tmpl w:val="91866D6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4590227">
    <w:abstractNumId w:val="2"/>
  </w:num>
  <w:num w:numId="2" w16cid:durableId="1925530812">
    <w:abstractNumId w:val="27"/>
  </w:num>
  <w:num w:numId="3" w16cid:durableId="608509196">
    <w:abstractNumId w:val="8"/>
  </w:num>
  <w:num w:numId="4" w16cid:durableId="1031958804">
    <w:abstractNumId w:val="18"/>
  </w:num>
  <w:num w:numId="5" w16cid:durableId="1130513864">
    <w:abstractNumId w:val="7"/>
  </w:num>
  <w:num w:numId="6" w16cid:durableId="956763403">
    <w:abstractNumId w:val="9"/>
  </w:num>
  <w:num w:numId="7" w16cid:durableId="1930041521">
    <w:abstractNumId w:val="14"/>
  </w:num>
  <w:num w:numId="8" w16cid:durableId="297884740">
    <w:abstractNumId w:val="28"/>
  </w:num>
  <w:num w:numId="9" w16cid:durableId="1112356360">
    <w:abstractNumId w:val="13"/>
  </w:num>
  <w:num w:numId="10" w16cid:durableId="201482914">
    <w:abstractNumId w:val="6"/>
  </w:num>
  <w:num w:numId="11" w16cid:durableId="1333220375">
    <w:abstractNumId w:val="30"/>
  </w:num>
  <w:num w:numId="12" w16cid:durableId="1969167530">
    <w:abstractNumId w:val="25"/>
  </w:num>
  <w:num w:numId="13" w16cid:durableId="496307898">
    <w:abstractNumId w:val="15"/>
  </w:num>
  <w:num w:numId="14" w16cid:durableId="41711719">
    <w:abstractNumId w:val="19"/>
  </w:num>
  <w:num w:numId="15" w16cid:durableId="1920673912">
    <w:abstractNumId w:val="21"/>
  </w:num>
  <w:num w:numId="16" w16cid:durableId="111166774">
    <w:abstractNumId w:val="1"/>
  </w:num>
  <w:num w:numId="17" w16cid:durableId="800269013">
    <w:abstractNumId w:val="10"/>
  </w:num>
  <w:num w:numId="18" w16cid:durableId="1396703328">
    <w:abstractNumId w:val="22"/>
  </w:num>
  <w:num w:numId="19" w16cid:durableId="1932155132">
    <w:abstractNumId w:val="11"/>
  </w:num>
  <w:num w:numId="20" w16cid:durableId="390033273">
    <w:abstractNumId w:val="24"/>
  </w:num>
  <w:num w:numId="21" w16cid:durableId="1901668166">
    <w:abstractNumId w:val="4"/>
  </w:num>
  <w:num w:numId="22" w16cid:durableId="1787313890">
    <w:abstractNumId w:val="20"/>
  </w:num>
  <w:num w:numId="23" w16cid:durableId="721826605">
    <w:abstractNumId w:val="8"/>
  </w:num>
  <w:num w:numId="24" w16cid:durableId="857818902">
    <w:abstractNumId w:val="0"/>
  </w:num>
  <w:num w:numId="25" w16cid:durableId="1515220039">
    <w:abstractNumId w:val="8"/>
  </w:num>
  <w:num w:numId="26" w16cid:durableId="628710128">
    <w:abstractNumId w:val="3"/>
  </w:num>
  <w:num w:numId="27" w16cid:durableId="838469739">
    <w:abstractNumId w:val="5"/>
  </w:num>
  <w:num w:numId="28" w16cid:durableId="1691642084">
    <w:abstractNumId w:val="17"/>
  </w:num>
  <w:num w:numId="29" w16cid:durableId="1434396400">
    <w:abstractNumId w:val="26"/>
  </w:num>
  <w:num w:numId="30" w16cid:durableId="661398384">
    <w:abstractNumId w:val="29"/>
  </w:num>
  <w:num w:numId="31" w16cid:durableId="1220629391">
    <w:abstractNumId w:val="12"/>
  </w:num>
  <w:num w:numId="32" w16cid:durableId="556749024">
    <w:abstractNumId w:val="23"/>
  </w:num>
  <w:num w:numId="33" w16cid:durableId="11500938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60B"/>
    <w:rsid w:val="00005480"/>
    <w:rsid w:val="00010694"/>
    <w:rsid w:val="000237C9"/>
    <w:rsid w:val="00026315"/>
    <w:rsid w:val="0007714B"/>
    <w:rsid w:val="00083812"/>
    <w:rsid w:val="00095E4B"/>
    <w:rsid w:val="00096FF0"/>
    <w:rsid w:val="000A6461"/>
    <w:rsid w:val="000B0981"/>
    <w:rsid w:val="000B6935"/>
    <w:rsid w:val="000D1D68"/>
    <w:rsid w:val="000D2211"/>
    <w:rsid w:val="000D4CC2"/>
    <w:rsid w:val="000D76A5"/>
    <w:rsid w:val="0011041D"/>
    <w:rsid w:val="00110D21"/>
    <w:rsid w:val="00115743"/>
    <w:rsid w:val="00117606"/>
    <w:rsid w:val="00133DAD"/>
    <w:rsid w:val="001371DE"/>
    <w:rsid w:val="00147FE7"/>
    <w:rsid w:val="00157272"/>
    <w:rsid w:val="001643A1"/>
    <w:rsid w:val="001727BC"/>
    <w:rsid w:val="00176B1A"/>
    <w:rsid w:val="00183879"/>
    <w:rsid w:val="001871F3"/>
    <w:rsid w:val="00192E52"/>
    <w:rsid w:val="00192FF4"/>
    <w:rsid w:val="00194F36"/>
    <w:rsid w:val="001A639C"/>
    <w:rsid w:val="001E40D1"/>
    <w:rsid w:val="001F1E52"/>
    <w:rsid w:val="002006FD"/>
    <w:rsid w:val="00202ECD"/>
    <w:rsid w:val="00212ABC"/>
    <w:rsid w:val="00240899"/>
    <w:rsid w:val="00242031"/>
    <w:rsid w:val="00274DD6"/>
    <w:rsid w:val="00281EDD"/>
    <w:rsid w:val="00285154"/>
    <w:rsid w:val="002967BE"/>
    <w:rsid w:val="002A0A5B"/>
    <w:rsid w:val="002C00A8"/>
    <w:rsid w:val="002C4C45"/>
    <w:rsid w:val="002D4402"/>
    <w:rsid w:val="002D5522"/>
    <w:rsid w:val="002D7CAD"/>
    <w:rsid w:val="002E0A2B"/>
    <w:rsid w:val="002E5942"/>
    <w:rsid w:val="002E64B6"/>
    <w:rsid w:val="002F1591"/>
    <w:rsid w:val="002F22B4"/>
    <w:rsid w:val="00301B28"/>
    <w:rsid w:val="00313472"/>
    <w:rsid w:val="003157BC"/>
    <w:rsid w:val="0032010F"/>
    <w:rsid w:val="0032396E"/>
    <w:rsid w:val="00332432"/>
    <w:rsid w:val="0033660B"/>
    <w:rsid w:val="0034050D"/>
    <w:rsid w:val="003477B2"/>
    <w:rsid w:val="00354613"/>
    <w:rsid w:val="00357FBF"/>
    <w:rsid w:val="00374B08"/>
    <w:rsid w:val="00374EC2"/>
    <w:rsid w:val="00376F83"/>
    <w:rsid w:val="003775EC"/>
    <w:rsid w:val="003813E1"/>
    <w:rsid w:val="00386982"/>
    <w:rsid w:val="0039072B"/>
    <w:rsid w:val="003942BC"/>
    <w:rsid w:val="003B1466"/>
    <w:rsid w:val="003B6508"/>
    <w:rsid w:val="003C1A94"/>
    <w:rsid w:val="003C1F24"/>
    <w:rsid w:val="003D009A"/>
    <w:rsid w:val="003D5842"/>
    <w:rsid w:val="003E596D"/>
    <w:rsid w:val="00407B30"/>
    <w:rsid w:val="004120C9"/>
    <w:rsid w:val="00412913"/>
    <w:rsid w:val="00422399"/>
    <w:rsid w:val="0042477F"/>
    <w:rsid w:val="00427E7B"/>
    <w:rsid w:val="0043491E"/>
    <w:rsid w:val="00436F5A"/>
    <w:rsid w:val="00443C5C"/>
    <w:rsid w:val="004466A9"/>
    <w:rsid w:val="00453B31"/>
    <w:rsid w:val="00455F4F"/>
    <w:rsid w:val="004702E6"/>
    <w:rsid w:val="00490A92"/>
    <w:rsid w:val="004A399C"/>
    <w:rsid w:val="004C2C18"/>
    <w:rsid w:val="004C317F"/>
    <w:rsid w:val="004C3633"/>
    <w:rsid w:val="004E13BD"/>
    <w:rsid w:val="004E5D71"/>
    <w:rsid w:val="00502ED7"/>
    <w:rsid w:val="00505201"/>
    <w:rsid w:val="005100CD"/>
    <w:rsid w:val="00512430"/>
    <w:rsid w:val="005153BE"/>
    <w:rsid w:val="00515516"/>
    <w:rsid w:val="005220B0"/>
    <w:rsid w:val="00523D7E"/>
    <w:rsid w:val="00533662"/>
    <w:rsid w:val="00534790"/>
    <w:rsid w:val="00536147"/>
    <w:rsid w:val="00541796"/>
    <w:rsid w:val="00542B66"/>
    <w:rsid w:val="005465F9"/>
    <w:rsid w:val="00595B33"/>
    <w:rsid w:val="005B3F70"/>
    <w:rsid w:val="005B541D"/>
    <w:rsid w:val="005B60B4"/>
    <w:rsid w:val="005C4520"/>
    <w:rsid w:val="005D1B2C"/>
    <w:rsid w:val="005E3C53"/>
    <w:rsid w:val="005F5551"/>
    <w:rsid w:val="00601530"/>
    <w:rsid w:val="00602AF9"/>
    <w:rsid w:val="006151F1"/>
    <w:rsid w:val="006156BC"/>
    <w:rsid w:val="00616F5C"/>
    <w:rsid w:val="00617E28"/>
    <w:rsid w:val="006270CD"/>
    <w:rsid w:val="00644938"/>
    <w:rsid w:val="00644988"/>
    <w:rsid w:val="00646044"/>
    <w:rsid w:val="0065051A"/>
    <w:rsid w:val="0066375C"/>
    <w:rsid w:val="0067651A"/>
    <w:rsid w:val="00681153"/>
    <w:rsid w:val="00684C1B"/>
    <w:rsid w:val="006978A6"/>
    <w:rsid w:val="006A18AE"/>
    <w:rsid w:val="006C0032"/>
    <w:rsid w:val="0070286E"/>
    <w:rsid w:val="00705DAA"/>
    <w:rsid w:val="007101F5"/>
    <w:rsid w:val="00713AAE"/>
    <w:rsid w:val="00746346"/>
    <w:rsid w:val="0074689E"/>
    <w:rsid w:val="00771D21"/>
    <w:rsid w:val="00772307"/>
    <w:rsid w:val="00775279"/>
    <w:rsid w:val="007945A3"/>
    <w:rsid w:val="007A01E6"/>
    <w:rsid w:val="007A4F7A"/>
    <w:rsid w:val="007B03A2"/>
    <w:rsid w:val="007B3B80"/>
    <w:rsid w:val="007C792A"/>
    <w:rsid w:val="007D1BE8"/>
    <w:rsid w:val="007D2267"/>
    <w:rsid w:val="007E6944"/>
    <w:rsid w:val="007F4648"/>
    <w:rsid w:val="00800B49"/>
    <w:rsid w:val="00821DD6"/>
    <w:rsid w:val="008221FB"/>
    <w:rsid w:val="0082288A"/>
    <w:rsid w:val="008236C3"/>
    <w:rsid w:val="0083205C"/>
    <w:rsid w:val="00836486"/>
    <w:rsid w:val="008377B7"/>
    <w:rsid w:val="00852468"/>
    <w:rsid w:val="008771D4"/>
    <w:rsid w:val="00894F2C"/>
    <w:rsid w:val="008B435E"/>
    <w:rsid w:val="008D08EB"/>
    <w:rsid w:val="008D527F"/>
    <w:rsid w:val="008E1971"/>
    <w:rsid w:val="008E2C8E"/>
    <w:rsid w:val="008E3B66"/>
    <w:rsid w:val="008E7A3C"/>
    <w:rsid w:val="008F7CD7"/>
    <w:rsid w:val="00910F2F"/>
    <w:rsid w:val="00912DB2"/>
    <w:rsid w:val="0092555F"/>
    <w:rsid w:val="009271AE"/>
    <w:rsid w:val="009413DF"/>
    <w:rsid w:val="00941F71"/>
    <w:rsid w:val="00956A3D"/>
    <w:rsid w:val="00963EE9"/>
    <w:rsid w:val="00967229"/>
    <w:rsid w:val="00973D31"/>
    <w:rsid w:val="009820D7"/>
    <w:rsid w:val="009945BD"/>
    <w:rsid w:val="0099625E"/>
    <w:rsid w:val="009A3950"/>
    <w:rsid w:val="009B080B"/>
    <w:rsid w:val="009B22FF"/>
    <w:rsid w:val="009C5C12"/>
    <w:rsid w:val="009E2785"/>
    <w:rsid w:val="009E27DD"/>
    <w:rsid w:val="009E2C3B"/>
    <w:rsid w:val="009E472C"/>
    <w:rsid w:val="009F7C94"/>
    <w:rsid w:val="00A021FB"/>
    <w:rsid w:val="00A049B7"/>
    <w:rsid w:val="00A05A2F"/>
    <w:rsid w:val="00A06D3A"/>
    <w:rsid w:val="00A154C6"/>
    <w:rsid w:val="00A16A04"/>
    <w:rsid w:val="00A24C88"/>
    <w:rsid w:val="00A33F42"/>
    <w:rsid w:val="00A4091D"/>
    <w:rsid w:val="00A47579"/>
    <w:rsid w:val="00A70647"/>
    <w:rsid w:val="00A70EC1"/>
    <w:rsid w:val="00A75977"/>
    <w:rsid w:val="00A92FF8"/>
    <w:rsid w:val="00A94972"/>
    <w:rsid w:val="00A96E5A"/>
    <w:rsid w:val="00A97C6F"/>
    <w:rsid w:val="00AA0C24"/>
    <w:rsid w:val="00AA2026"/>
    <w:rsid w:val="00AB3B84"/>
    <w:rsid w:val="00AC5A37"/>
    <w:rsid w:val="00AD29AF"/>
    <w:rsid w:val="00AE2C5F"/>
    <w:rsid w:val="00AE6967"/>
    <w:rsid w:val="00B123F8"/>
    <w:rsid w:val="00B17DF6"/>
    <w:rsid w:val="00B26D03"/>
    <w:rsid w:val="00B32505"/>
    <w:rsid w:val="00B32DE1"/>
    <w:rsid w:val="00B3413E"/>
    <w:rsid w:val="00B37619"/>
    <w:rsid w:val="00B453EF"/>
    <w:rsid w:val="00B45CFB"/>
    <w:rsid w:val="00B61C26"/>
    <w:rsid w:val="00B71DAA"/>
    <w:rsid w:val="00B74D94"/>
    <w:rsid w:val="00B7693C"/>
    <w:rsid w:val="00B946E9"/>
    <w:rsid w:val="00B96B7B"/>
    <w:rsid w:val="00BA1F66"/>
    <w:rsid w:val="00BA4FCE"/>
    <w:rsid w:val="00BA6667"/>
    <w:rsid w:val="00BB0971"/>
    <w:rsid w:val="00BB2099"/>
    <w:rsid w:val="00BB3C3F"/>
    <w:rsid w:val="00BF73A1"/>
    <w:rsid w:val="00C12EAC"/>
    <w:rsid w:val="00C13CE8"/>
    <w:rsid w:val="00C1416E"/>
    <w:rsid w:val="00C14D0A"/>
    <w:rsid w:val="00C25DFB"/>
    <w:rsid w:val="00C40FCA"/>
    <w:rsid w:val="00C43366"/>
    <w:rsid w:val="00C50B4E"/>
    <w:rsid w:val="00C5551B"/>
    <w:rsid w:val="00C667AD"/>
    <w:rsid w:val="00C6726A"/>
    <w:rsid w:val="00C75633"/>
    <w:rsid w:val="00C766A4"/>
    <w:rsid w:val="00C84E18"/>
    <w:rsid w:val="00C87F90"/>
    <w:rsid w:val="00C90802"/>
    <w:rsid w:val="00CB5394"/>
    <w:rsid w:val="00CD2F03"/>
    <w:rsid w:val="00CD6856"/>
    <w:rsid w:val="00CF0C5E"/>
    <w:rsid w:val="00CF33E9"/>
    <w:rsid w:val="00CF7D38"/>
    <w:rsid w:val="00D05F55"/>
    <w:rsid w:val="00D10F21"/>
    <w:rsid w:val="00D129E9"/>
    <w:rsid w:val="00D141EC"/>
    <w:rsid w:val="00D16BB3"/>
    <w:rsid w:val="00D1785A"/>
    <w:rsid w:val="00D35C13"/>
    <w:rsid w:val="00D41293"/>
    <w:rsid w:val="00D47F8E"/>
    <w:rsid w:val="00D5686E"/>
    <w:rsid w:val="00D571F8"/>
    <w:rsid w:val="00D61343"/>
    <w:rsid w:val="00D7047C"/>
    <w:rsid w:val="00D82CBE"/>
    <w:rsid w:val="00D85665"/>
    <w:rsid w:val="00D86216"/>
    <w:rsid w:val="00D97843"/>
    <w:rsid w:val="00DA2C52"/>
    <w:rsid w:val="00DB6AB3"/>
    <w:rsid w:val="00DC4D76"/>
    <w:rsid w:val="00DC7173"/>
    <w:rsid w:val="00DD4F05"/>
    <w:rsid w:val="00DE12FC"/>
    <w:rsid w:val="00DF59AD"/>
    <w:rsid w:val="00DF6BE9"/>
    <w:rsid w:val="00E01CEF"/>
    <w:rsid w:val="00E07140"/>
    <w:rsid w:val="00E15D54"/>
    <w:rsid w:val="00E20972"/>
    <w:rsid w:val="00E26589"/>
    <w:rsid w:val="00E31FB4"/>
    <w:rsid w:val="00E51DD6"/>
    <w:rsid w:val="00E51E0E"/>
    <w:rsid w:val="00E55BFF"/>
    <w:rsid w:val="00E56E27"/>
    <w:rsid w:val="00E63650"/>
    <w:rsid w:val="00E75AC3"/>
    <w:rsid w:val="00E80425"/>
    <w:rsid w:val="00E878F8"/>
    <w:rsid w:val="00E92B61"/>
    <w:rsid w:val="00E956ED"/>
    <w:rsid w:val="00EB0246"/>
    <w:rsid w:val="00EB13DE"/>
    <w:rsid w:val="00EB1B93"/>
    <w:rsid w:val="00EC00C8"/>
    <w:rsid w:val="00ED11D3"/>
    <w:rsid w:val="00ED26A1"/>
    <w:rsid w:val="00ED6ECF"/>
    <w:rsid w:val="00EE6BC0"/>
    <w:rsid w:val="00EE76BB"/>
    <w:rsid w:val="00EF1D69"/>
    <w:rsid w:val="00EF5D37"/>
    <w:rsid w:val="00EF757D"/>
    <w:rsid w:val="00F02458"/>
    <w:rsid w:val="00F0612A"/>
    <w:rsid w:val="00F11595"/>
    <w:rsid w:val="00F1496E"/>
    <w:rsid w:val="00F15427"/>
    <w:rsid w:val="00F16B64"/>
    <w:rsid w:val="00F17718"/>
    <w:rsid w:val="00F21C6F"/>
    <w:rsid w:val="00F24C7C"/>
    <w:rsid w:val="00F374C1"/>
    <w:rsid w:val="00F45DCC"/>
    <w:rsid w:val="00F5130C"/>
    <w:rsid w:val="00F560AA"/>
    <w:rsid w:val="00F56563"/>
    <w:rsid w:val="00F57B41"/>
    <w:rsid w:val="00F651F1"/>
    <w:rsid w:val="00F677FD"/>
    <w:rsid w:val="00F7029C"/>
    <w:rsid w:val="00F70379"/>
    <w:rsid w:val="00F71CD0"/>
    <w:rsid w:val="00F72E4E"/>
    <w:rsid w:val="00F76C8D"/>
    <w:rsid w:val="00F85CAF"/>
    <w:rsid w:val="00F93D86"/>
    <w:rsid w:val="00FA54D2"/>
    <w:rsid w:val="00FA677B"/>
    <w:rsid w:val="00FB117F"/>
    <w:rsid w:val="00FB7A91"/>
    <w:rsid w:val="00FE283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7A9F0051"/>
  <w15:docId w15:val="{ABD2B70F-A37C-4796-B8C5-9A593CFE9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B66"/>
  </w:style>
  <w:style w:type="paragraph" w:styleId="Overskrift1">
    <w:name w:val="heading 1"/>
    <w:basedOn w:val="Normal"/>
    <w:next w:val="Normal"/>
    <w:link w:val="Overskrift1Tegn"/>
    <w:uiPriority w:val="9"/>
    <w:qFormat/>
    <w:rsid w:val="00A97C6F"/>
    <w:pPr>
      <w:keepNext/>
      <w:keepLines/>
      <w:numPr>
        <w:numId w:val="3"/>
      </w:numPr>
      <w:spacing w:before="480" w:after="0"/>
      <w:outlineLvl w:val="0"/>
    </w:pPr>
    <w:rPr>
      <w:rFonts w:ascii="Times New Roman" w:eastAsiaTheme="majorEastAsia" w:hAnsi="Times New Roman" w:cstheme="majorBidi"/>
      <w:b/>
      <w:bCs/>
      <w:sz w:val="28"/>
      <w:szCs w:val="28"/>
    </w:rPr>
  </w:style>
  <w:style w:type="paragraph" w:styleId="Overskrift2">
    <w:name w:val="heading 2"/>
    <w:basedOn w:val="Normal"/>
    <w:next w:val="Normal"/>
    <w:link w:val="Overskrift2Tegn"/>
    <w:unhideWhenUsed/>
    <w:qFormat/>
    <w:rsid w:val="00A97C6F"/>
    <w:pPr>
      <w:keepNext/>
      <w:keepLines/>
      <w:numPr>
        <w:ilvl w:val="1"/>
        <w:numId w:val="3"/>
      </w:numPr>
      <w:spacing w:before="200" w:after="0"/>
      <w:ind w:left="1286"/>
      <w:outlineLvl w:val="1"/>
    </w:pPr>
    <w:rPr>
      <w:rFonts w:ascii="Times New Roman" w:eastAsiaTheme="majorEastAsia" w:hAnsi="Times New Roman" w:cstheme="majorBidi"/>
      <w:b/>
      <w:bCs/>
      <w:sz w:val="26"/>
      <w:szCs w:val="26"/>
    </w:rPr>
  </w:style>
  <w:style w:type="paragraph" w:styleId="Overskrift3">
    <w:name w:val="heading 3"/>
    <w:basedOn w:val="Normal"/>
    <w:next w:val="Normal"/>
    <w:link w:val="Overskrift3Tegn"/>
    <w:unhideWhenUsed/>
    <w:qFormat/>
    <w:rsid w:val="00E51E0E"/>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nhideWhenUsed/>
    <w:qFormat/>
    <w:rsid w:val="00E51E0E"/>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nhideWhenUsed/>
    <w:qFormat/>
    <w:rsid w:val="00E51E0E"/>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nhideWhenUsed/>
    <w:qFormat/>
    <w:rsid w:val="00E51E0E"/>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nhideWhenUsed/>
    <w:qFormat/>
    <w:rsid w:val="00E51E0E"/>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E51E0E"/>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E51E0E"/>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38698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86982"/>
  </w:style>
  <w:style w:type="paragraph" w:styleId="Bunntekst">
    <w:name w:val="footer"/>
    <w:basedOn w:val="Normal"/>
    <w:link w:val="BunntekstTegn"/>
    <w:uiPriority w:val="99"/>
    <w:unhideWhenUsed/>
    <w:rsid w:val="0038698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86982"/>
  </w:style>
  <w:style w:type="table" w:styleId="Tabellrutenett">
    <w:name w:val="Table Grid"/>
    <w:basedOn w:val="Vanligtabell"/>
    <w:uiPriority w:val="59"/>
    <w:rsid w:val="00386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uiPriority w:val="99"/>
    <w:semiHidden/>
    <w:unhideWhenUsed/>
    <w:rsid w:val="00505201"/>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505201"/>
    <w:rPr>
      <w:rFonts w:ascii="Tahoma" w:hAnsi="Tahoma" w:cs="Tahoma"/>
      <w:sz w:val="16"/>
      <w:szCs w:val="16"/>
    </w:rPr>
  </w:style>
  <w:style w:type="character" w:customStyle="1" w:styleId="Overskrift1Tegn">
    <w:name w:val="Overskrift 1 Tegn"/>
    <w:basedOn w:val="Standardskriftforavsnitt"/>
    <w:link w:val="Overskrift1"/>
    <w:uiPriority w:val="9"/>
    <w:rsid w:val="00A97C6F"/>
    <w:rPr>
      <w:rFonts w:ascii="Times New Roman" w:eastAsiaTheme="majorEastAsia" w:hAnsi="Times New Roman" w:cstheme="majorBidi"/>
      <w:b/>
      <w:bCs/>
      <w:sz w:val="28"/>
      <w:szCs w:val="28"/>
    </w:rPr>
  </w:style>
  <w:style w:type="paragraph" w:styleId="Overskriftforinnholdsfortegnelse">
    <w:name w:val="TOC Heading"/>
    <w:basedOn w:val="Overskrift1"/>
    <w:next w:val="Normal"/>
    <w:uiPriority w:val="39"/>
    <w:semiHidden/>
    <w:unhideWhenUsed/>
    <w:qFormat/>
    <w:rsid w:val="00A97C6F"/>
    <w:pPr>
      <w:outlineLvl w:val="9"/>
    </w:pPr>
    <w:rPr>
      <w:lang w:eastAsia="nb-NO"/>
    </w:rPr>
  </w:style>
  <w:style w:type="character" w:customStyle="1" w:styleId="Overskrift2Tegn">
    <w:name w:val="Overskrift 2 Tegn"/>
    <w:basedOn w:val="Standardskriftforavsnitt"/>
    <w:link w:val="Overskrift2"/>
    <w:uiPriority w:val="9"/>
    <w:rsid w:val="00A97C6F"/>
    <w:rPr>
      <w:rFonts w:ascii="Times New Roman" w:eastAsiaTheme="majorEastAsia" w:hAnsi="Times New Roman" w:cstheme="majorBidi"/>
      <w:b/>
      <w:bCs/>
      <w:sz w:val="26"/>
      <w:szCs w:val="26"/>
    </w:rPr>
  </w:style>
  <w:style w:type="paragraph" w:styleId="INNH1">
    <w:name w:val="toc 1"/>
    <w:basedOn w:val="Normal"/>
    <w:next w:val="Normal"/>
    <w:autoRedefine/>
    <w:uiPriority w:val="39"/>
    <w:unhideWhenUsed/>
    <w:rsid w:val="00A97C6F"/>
    <w:pPr>
      <w:spacing w:after="100"/>
    </w:pPr>
  </w:style>
  <w:style w:type="paragraph" w:styleId="INNH2">
    <w:name w:val="toc 2"/>
    <w:basedOn w:val="Normal"/>
    <w:next w:val="Normal"/>
    <w:autoRedefine/>
    <w:uiPriority w:val="39"/>
    <w:unhideWhenUsed/>
    <w:rsid w:val="004C3633"/>
    <w:pPr>
      <w:tabs>
        <w:tab w:val="left" w:pos="880"/>
        <w:tab w:val="right" w:leader="dot" w:pos="9062"/>
      </w:tabs>
      <w:spacing w:after="100"/>
      <w:ind w:left="220"/>
    </w:pPr>
  </w:style>
  <w:style w:type="character" w:styleId="Hyperkobling">
    <w:name w:val="Hyperlink"/>
    <w:basedOn w:val="Standardskriftforavsnitt"/>
    <w:uiPriority w:val="99"/>
    <w:unhideWhenUsed/>
    <w:rsid w:val="00A97C6F"/>
    <w:rPr>
      <w:color w:val="0000FF" w:themeColor="hyperlink"/>
      <w:u w:val="single"/>
    </w:rPr>
  </w:style>
  <w:style w:type="paragraph" w:customStyle="1" w:styleId="Overskrift1Fr0pt">
    <w:name w:val="Overskrift 1 + Før:  0 pt"/>
    <w:basedOn w:val="Normal"/>
    <w:rsid w:val="00E51E0E"/>
  </w:style>
  <w:style w:type="character" w:customStyle="1" w:styleId="Overskrift3Tegn">
    <w:name w:val="Overskrift 3 Tegn"/>
    <w:basedOn w:val="Standardskriftforavsnitt"/>
    <w:link w:val="Overskrift3"/>
    <w:uiPriority w:val="9"/>
    <w:semiHidden/>
    <w:rsid w:val="00E51E0E"/>
    <w:rPr>
      <w:rFonts w:asciiTheme="majorHAnsi" w:eastAsiaTheme="majorEastAsia" w:hAnsiTheme="majorHAnsi" w:cstheme="majorBidi"/>
      <w:b/>
      <w:bCs/>
      <w:color w:val="4F81BD" w:themeColor="accent1"/>
    </w:rPr>
  </w:style>
  <w:style w:type="character" w:customStyle="1" w:styleId="Overskrift4Tegn">
    <w:name w:val="Overskrift 4 Tegn"/>
    <w:basedOn w:val="Standardskriftforavsnitt"/>
    <w:link w:val="Overskrift4"/>
    <w:uiPriority w:val="9"/>
    <w:semiHidden/>
    <w:rsid w:val="00E51E0E"/>
    <w:rPr>
      <w:rFonts w:asciiTheme="majorHAnsi" w:eastAsiaTheme="majorEastAsia" w:hAnsiTheme="majorHAnsi" w:cstheme="majorBidi"/>
      <w:b/>
      <w:bCs/>
      <w:i/>
      <w:iCs/>
      <w:color w:val="4F81BD" w:themeColor="accent1"/>
    </w:rPr>
  </w:style>
  <w:style w:type="character" w:customStyle="1" w:styleId="Overskrift5Tegn">
    <w:name w:val="Overskrift 5 Tegn"/>
    <w:basedOn w:val="Standardskriftforavsnitt"/>
    <w:link w:val="Overskrift5"/>
    <w:uiPriority w:val="9"/>
    <w:semiHidden/>
    <w:rsid w:val="00E51E0E"/>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E51E0E"/>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E51E0E"/>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E51E0E"/>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E51E0E"/>
    <w:rPr>
      <w:rFonts w:asciiTheme="majorHAnsi" w:eastAsiaTheme="majorEastAsia" w:hAnsiTheme="majorHAnsi" w:cstheme="majorBidi"/>
      <w:i/>
      <w:iCs/>
      <w:color w:val="404040" w:themeColor="text1" w:themeTint="BF"/>
      <w:sz w:val="20"/>
      <w:szCs w:val="20"/>
    </w:rPr>
  </w:style>
  <w:style w:type="paragraph" w:styleId="Listeavsnitt">
    <w:name w:val="List Paragraph"/>
    <w:basedOn w:val="Normal"/>
    <w:uiPriority w:val="99"/>
    <w:qFormat/>
    <w:rsid w:val="004C3633"/>
    <w:pPr>
      <w:ind w:left="720"/>
      <w:contextualSpacing/>
    </w:pPr>
  </w:style>
  <w:style w:type="paragraph" w:customStyle="1" w:styleId="Normaltabell">
    <w:name w:val="Normal tabell"/>
    <w:basedOn w:val="Normal"/>
    <w:rsid w:val="00DD4F05"/>
    <w:pPr>
      <w:keepNext/>
      <w:keepLines/>
      <w:spacing w:before="20" w:after="20" w:line="240" w:lineRule="auto"/>
    </w:pPr>
    <w:rPr>
      <w:rFonts w:ascii="Arial" w:eastAsia="Times New Roman" w:hAnsi="Arial" w:cs="Times New Roman"/>
      <w:color w:val="000000"/>
      <w:szCs w:val="20"/>
      <w:lang w:val="en-US" w:eastAsia="nb-NO"/>
    </w:rPr>
  </w:style>
  <w:style w:type="paragraph" w:styleId="INNH3">
    <w:name w:val="toc 3"/>
    <w:basedOn w:val="Normal"/>
    <w:next w:val="Normal"/>
    <w:autoRedefine/>
    <w:uiPriority w:val="39"/>
    <w:unhideWhenUsed/>
    <w:rsid w:val="00E01CEF"/>
    <w:pPr>
      <w:spacing w:after="100"/>
      <w:ind w:left="440"/>
    </w:pPr>
  </w:style>
  <w:style w:type="paragraph" w:styleId="Ingenmellomrom">
    <w:name w:val="No Spacing"/>
    <w:uiPriority w:val="1"/>
    <w:qFormat/>
    <w:rsid w:val="00F15427"/>
    <w:pPr>
      <w:spacing w:after="0" w:line="240" w:lineRule="auto"/>
    </w:pPr>
  </w:style>
  <w:style w:type="character" w:customStyle="1" w:styleId="xbe">
    <w:name w:val="_xbe"/>
    <w:basedOn w:val="Standardskriftforavsnitt"/>
    <w:rsid w:val="00BB0971"/>
  </w:style>
  <w:style w:type="paragraph" w:customStyle="1" w:styleId="Default">
    <w:name w:val="Default"/>
    <w:rsid w:val="008E2C8E"/>
    <w:pPr>
      <w:autoSpaceDE w:val="0"/>
      <w:autoSpaceDN w:val="0"/>
      <w:adjustRightInd w:val="0"/>
      <w:spacing w:after="0" w:line="240" w:lineRule="auto"/>
    </w:pPr>
    <w:rPr>
      <w:rFonts w:ascii="Times New Roman" w:hAnsi="Times New Roman" w:cs="Times New Roman"/>
      <w:color w:val="000000"/>
      <w:sz w:val="24"/>
      <w:szCs w:val="24"/>
    </w:rPr>
  </w:style>
  <w:style w:type="character" w:styleId="Sterkreferanse">
    <w:name w:val="Intense Reference"/>
    <w:basedOn w:val="Standardskriftforavsnitt"/>
    <w:uiPriority w:val="32"/>
    <w:qFormat/>
    <w:rsid w:val="00EE76BB"/>
    <w:rPr>
      <w:b/>
      <w:bCs/>
      <w:smallCaps/>
      <w:color w:val="4F81BD" w:themeColor="accent1"/>
      <w:spacing w:val="5"/>
    </w:rPr>
  </w:style>
  <w:style w:type="paragraph" w:styleId="NormalWeb">
    <w:name w:val="Normal (Web)"/>
    <w:basedOn w:val="Normal"/>
    <w:uiPriority w:val="99"/>
    <w:semiHidden/>
    <w:unhideWhenUsed/>
    <w:rsid w:val="0064493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3443">
      <w:bodyDiv w:val="1"/>
      <w:marLeft w:val="0"/>
      <w:marRight w:val="0"/>
      <w:marTop w:val="0"/>
      <w:marBottom w:val="0"/>
      <w:divBdr>
        <w:top w:val="none" w:sz="0" w:space="0" w:color="auto"/>
        <w:left w:val="none" w:sz="0" w:space="0" w:color="auto"/>
        <w:bottom w:val="none" w:sz="0" w:space="0" w:color="auto"/>
        <w:right w:val="none" w:sz="0" w:space="0" w:color="auto"/>
      </w:divBdr>
    </w:div>
    <w:div w:id="587539044">
      <w:bodyDiv w:val="1"/>
      <w:marLeft w:val="0"/>
      <w:marRight w:val="0"/>
      <w:marTop w:val="0"/>
      <w:marBottom w:val="0"/>
      <w:divBdr>
        <w:top w:val="none" w:sz="0" w:space="0" w:color="auto"/>
        <w:left w:val="none" w:sz="0" w:space="0" w:color="auto"/>
        <w:bottom w:val="none" w:sz="0" w:space="0" w:color="auto"/>
        <w:right w:val="none" w:sz="0" w:space="0" w:color="auto"/>
      </w:divBdr>
    </w:div>
    <w:div w:id="1380933472">
      <w:bodyDiv w:val="1"/>
      <w:marLeft w:val="0"/>
      <w:marRight w:val="0"/>
      <w:marTop w:val="0"/>
      <w:marBottom w:val="0"/>
      <w:divBdr>
        <w:top w:val="none" w:sz="0" w:space="0" w:color="auto"/>
        <w:left w:val="none" w:sz="0" w:space="0" w:color="auto"/>
        <w:bottom w:val="none" w:sz="0" w:space="0" w:color="auto"/>
        <w:right w:val="none" w:sz="0" w:space="0" w:color="auto"/>
      </w:divBdr>
    </w:div>
    <w:div w:id="1593583629">
      <w:bodyDiv w:val="1"/>
      <w:marLeft w:val="0"/>
      <w:marRight w:val="0"/>
      <w:marTop w:val="0"/>
      <w:marBottom w:val="0"/>
      <w:divBdr>
        <w:top w:val="none" w:sz="0" w:space="0" w:color="auto"/>
        <w:left w:val="none" w:sz="0" w:space="0" w:color="auto"/>
        <w:bottom w:val="none" w:sz="0" w:space="0" w:color="auto"/>
        <w:right w:val="none" w:sz="0" w:space="0" w:color="auto"/>
      </w:divBdr>
    </w:div>
    <w:div w:id="1785421766">
      <w:bodyDiv w:val="1"/>
      <w:marLeft w:val="0"/>
      <w:marRight w:val="0"/>
      <w:marTop w:val="0"/>
      <w:marBottom w:val="0"/>
      <w:divBdr>
        <w:top w:val="none" w:sz="0" w:space="0" w:color="auto"/>
        <w:left w:val="none" w:sz="0" w:space="0" w:color="auto"/>
        <w:bottom w:val="none" w:sz="0" w:space="0" w:color="auto"/>
        <w:right w:val="none" w:sz="0" w:space="0" w:color="auto"/>
      </w:divBdr>
    </w:div>
    <w:div w:id="1875538348">
      <w:bodyDiv w:val="1"/>
      <w:marLeft w:val="0"/>
      <w:marRight w:val="0"/>
      <w:marTop w:val="0"/>
      <w:marBottom w:val="0"/>
      <w:divBdr>
        <w:top w:val="none" w:sz="0" w:space="0" w:color="auto"/>
        <w:left w:val="none" w:sz="0" w:space="0" w:color="auto"/>
        <w:bottom w:val="none" w:sz="0" w:space="0" w:color="auto"/>
        <w:right w:val="none" w:sz="0" w:space="0" w:color="auto"/>
      </w:divBdr>
    </w:div>
    <w:div w:id="214554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3BFAE-031B-4031-9A39-D54D7DFF8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921</TotalTime>
  <Pages>12</Pages>
  <Words>3300</Words>
  <Characters>17492</Characters>
  <Application>Microsoft Office Word</Application>
  <DocSecurity>0</DocSecurity>
  <Lines>145</Lines>
  <Paragraphs>41</Paragraphs>
  <ScaleCrop>false</ScaleCrop>
  <HeadingPairs>
    <vt:vector size="2" baseType="variant">
      <vt:variant>
        <vt:lpstr>Tittel</vt:lpstr>
      </vt:variant>
      <vt:variant>
        <vt:i4>1</vt:i4>
      </vt:variant>
    </vt:vector>
  </HeadingPairs>
  <TitlesOfParts>
    <vt:vector size="1" baseType="lpstr">
      <vt:lpstr/>
    </vt:vector>
  </TitlesOfParts>
  <Company>Alta kommune</Company>
  <LinksUpToDate>false</LinksUpToDate>
  <CharactersWithSpaces>20751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Vegard Jørgensen Krane</dc:creator>
  <cp:lastModifiedBy>Marianne Nielsen</cp:lastModifiedBy>
  <cp:revision>30</cp:revision>
  <cp:lastPrinted>2016-10-25T10:48:00Z</cp:lastPrinted>
  <dcterms:created xsi:type="dcterms:W3CDTF">2026-02-06T09:05:00Z</dcterms:created>
  <dcterms:modified xsi:type="dcterms:W3CDTF">2026-08-11T11:21:00Z</dcterms:modified>
</cp:coreProperties>
</file>